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7143F173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9E554B">
        <w:rPr>
          <w:sz w:val="28"/>
          <w:szCs w:val="28"/>
        </w:rPr>
        <w:t xml:space="preserve">1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9E554B">
        <w:rPr>
          <w:sz w:val="28"/>
          <w:szCs w:val="28"/>
        </w:rPr>
        <w:t>2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AB7B80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AB7B80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AB7B80" w:rsidRDefault="00AC3975" w:rsidP="009F0FF9">
            <w:pPr>
              <w:jc w:val="center"/>
            </w:pPr>
          </w:p>
        </w:tc>
      </w:tr>
      <w:tr w:rsidR="008B59FF" w:rsidRPr="00AB7B80" w14:paraId="3BBE5CA1" w14:textId="77777777" w:rsidTr="00AC3975">
        <w:tc>
          <w:tcPr>
            <w:tcW w:w="720" w:type="dxa"/>
          </w:tcPr>
          <w:p w14:paraId="6674C3BD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AB7B80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18DE5A9B" w:rsidR="008B59FF" w:rsidRPr="0061340A" w:rsidRDefault="009E554B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74F41" w:rsidRPr="00AB7B80" w14:paraId="10ED75FE" w14:textId="77777777" w:rsidTr="00E437B5">
        <w:tc>
          <w:tcPr>
            <w:tcW w:w="720" w:type="dxa"/>
          </w:tcPr>
          <w:p w14:paraId="10F46A4D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27CD4044" w:rsidR="00174F41" w:rsidRPr="0061340A" w:rsidRDefault="0061340A" w:rsidP="009F0FF9">
            <w:pPr>
              <w:jc w:val="center"/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1699</w:t>
            </w:r>
          </w:p>
        </w:tc>
      </w:tr>
      <w:tr w:rsidR="00174F41" w:rsidRPr="00AB7B80" w14:paraId="51CF56AF" w14:textId="77777777" w:rsidTr="00E437B5">
        <w:tc>
          <w:tcPr>
            <w:tcW w:w="720" w:type="dxa"/>
          </w:tcPr>
          <w:p w14:paraId="00D43BD6" w14:textId="77777777" w:rsidR="00174F41" w:rsidRPr="00AB7B80" w:rsidRDefault="00174F4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174F41" w:rsidRPr="00AB7B80" w:rsidRDefault="00174F4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666C27C7" w:rsidR="00174F41" w:rsidRPr="0061340A" w:rsidRDefault="0061340A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6527474" w14:textId="77777777" w:rsidTr="00083FC3">
        <w:tc>
          <w:tcPr>
            <w:tcW w:w="720" w:type="dxa"/>
          </w:tcPr>
          <w:p w14:paraId="44A6B1A3" w14:textId="4E22891F" w:rsidR="0061340A" w:rsidRPr="0061340A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3A79227E" w:rsidR="0061340A" w:rsidRPr="0061340A" w:rsidRDefault="0061340A" w:rsidP="006134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40A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</w:tr>
      <w:tr w:rsidR="0061340A" w:rsidRPr="00AB7B80" w14:paraId="57DD374C" w14:textId="77777777" w:rsidTr="00AC3975">
        <w:tc>
          <w:tcPr>
            <w:tcW w:w="720" w:type="dxa"/>
          </w:tcPr>
          <w:p w14:paraId="1A3D5E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45FFCB02" w14:textId="77777777" w:rsidTr="00AC3975">
        <w:tc>
          <w:tcPr>
            <w:tcW w:w="720" w:type="dxa"/>
          </w:tcPr>
          <w:p w14:paraId="5C9F376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1EB2A301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61340A" w:rsidRPr="00AB7B80" w14:paraId="25A882D3" w14:textId="77777777" w:rsidTr="00AC3975">
        <w:tc>
          <w:tcPr>
            <w:tcW w:w="720" w:type="dxa"/>
          </w:tcPr>
          <w:p w14:paraId="011BE293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753BA502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61340A" w:rsidRPr="00AB7B80" w14:paraId="4D8E6F95" w14:textId="77777777" w:rsidTr="00AC3975">
        <w:tc>
          <w:tcPr>
            <w:tcW w:w="720" w:type="dxa"/>
          </w:tcPr>
          <w:p w14:paraId="4CAFA67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55EA8800" w14:textId="77777777" w:rsidTr="00AC3975">
        <w:tc>
          <w:tcPr>
            <w:tcW w:w="720" w:type="dxa"/>
          </w:tcPr>
          <w:p w14:paraId="6C5B7DE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121DAE2" w14:textId="77777777" w:rsidTr="00AC3975">
        <w:tc>
          <w:tcPr>
            <w:tcW w:w="720" w:type="dxa"/>
          </w:tcPr>
          <w:p w14:paraId="21704CE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AB7B80" w:rsidRDefault="0061340A" w:rsidP="0061340A">
            <w:pPr>
              <w:jc w:val="center"/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AB7B80" w14:paraId="73AA192C" w14:textId="77777777" w:rsidTr="00AC3975">
        <w:tc>
          <w:tcPr>
            <w:tcW w:w="720" w:type="dxa"/>
          </w:tcPr>
          <w:p w14:paraId="3AD6F2B5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B80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AB7B80" w:rsidRDefault="0061340A" w:rsidP="0061340A">
            <w:pPr>
              <w:jc w:val="center"/>
            </w:pPr>
          </w:p>
        </w:tc>
      </w:tr>
      <w:tr w:rsidR="0061340A" w:rsidRPr="00AB7B80" w14:paraId="754FB31D" w14:textId="77777777" w:rsidTr="003C29ED">
        <w:tc>
          <w:tcPr>
            <w:tcW w:w="720" w:type="dxa"/>
          </w:tcPr>
          <w:p w14:paraId="5F9499DB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2FA528B8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61340A" w:rsidRPr="00AB7B80" w14:paraId="0C698046" w14:textId="77777777" w:rsidTr="003C29ED">
        <w:tc>
          <w:tcPr>
            <w:tcW w:w="720" w:type="dxa"/>
          </w:tcPr>
          <w:p w14:paraId="0D9745E4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AB7B80" w14:paraId="2CB17F7D" w14:textId="77777777" w:rsidTr="003C29ED">
        <w:tc>
          <w:tcPr>
            <w:tcW w:w="720" w:type="dxa"/>
          </w:tcPr>
          <w:p w14:paraId="466AA4D8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2BF21CC0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</w:tr>
      <w:tr w:rsidR="0061340A" w:rsidRPr="00AB7B80" w14:paraId="746C87D1" w14:textId="77777777" w:rsidTr="005F2CB9">
        <w:tc>
          <w:tcPr>
            <w:tcW w:w="720" w:type="dxa"/>
          </w:tcPr>
          <w:p w14:paraId="3074A1B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2E5FCE27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94500</w:t>
            </w:r>
          </w:p>
        </w:tc>
      </w:tr>
      <w:tr w:rsidR="0061340A" w:rsidRPr="00AB7B80" w14:paraId="537DA396" w14:textId="77777777" w:rsidTr="005F2CB9">
        <w:tc>
          <w:tcPr>
            <w:tcW w:w="720" w:type="dxa"/>
          </w:tcPr>
          <w:p w14:paraId="02A340E2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61340A" w:rsidRPr="00AB7B80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B80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0C9871A7" w:rsidR="0061340A" w:rsidRPr="00AB7B80" w:rsidRDefault="0061340A" w:rsidP="0061340A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9500</w:t>
            </w:r>
          </w:p>
        </w:tc>
      </w:tr>
    </w:tbl>
    <w:p w14:paraId="15F98C3C" w14:textId="77777777" w:rsidR="00414060" w:rsidRPr="00AB7B80" w:rsidRDefault="00414060">
      <w:pPr>
        <w:rPr>
          <w:lang w:val="en-US"/>
        </w:rPr>
      </w:pPr>
    </w:p>
    <w:p w14:paraId="0C28C260" w14:textId="77777777" w:rsidR="00BE189F" w:rsidRDefault="00BE189F" w:rsidP="00BE189F">
      <w:pPr>
        <w:ind w:firstLine="709"/>
        <w:jc w:val="both"/>
        <w:rPr>
          <w:sz w:val="28"/>
          <w:szCs w:val="28"/>
        </w:rPr>
      </w:pPr>
      <w:r w:rsidRPr="00AB7B80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требований:</w:t>
      </w:r>
    </w:p>
    <w:p w14:paraId="177A3747" w14:textId="77777777" w:rsidR="0061340A" w:rsidRDefault="0061340A" w:rsidP="00BE189F">
      <w:pPr>
        <w:ind w:firstLine="709"/>
        <w:jc w:val="both"/>
        <w:rPr>
          <w:b/>
          <w:i/>
          <w:sz w:val="28"/>
          <w:szCs w:val="28"/>
        </w:rPr>
      </w:pPr>
    </w:p>
    <w:p w14:paraId="5D639C5A" w14:textId="1DF33D0F" w:rsidR="00BE189F" w:rsidRPr="00123B41" w:rsidRDefault="00BE189F" w:rsidP="00BE189F">
      <w:pPr>
        <w:ind w:firstLine="709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сфере связи</w:t>
      </w:r>
    </w:p>
    <w:p w14:paraId="51721EC8" w14:textId="77777777" w:rsidR="00BE189F" w:rsidRPr="00123B41" w:rsidRDefault="00BE189F" w:rsidP="00BE189F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123B41">
        <w:rPr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нарушение правил оказания услуг связи.</w:t>
      </w:r>
    </w:p>
    <w:p w14:paraId="2213C2B0" w14:textId="77777777" w:rsidR="00BE189F" w:rsidRPr="00123B41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</w:p>
    <w:p w14:paraId="6B20A038" w14:textId="77777777" w:rsidR="00BE189F" w:rsidRPr="00123B41" w:rsidRDefault="00BE189F" w:rsidP="00BE189F">
      <w:pPr>
        <w:ind w:firstLine="567"/>
        <w:jc w:val="both"/>
        <w:rPr>
          <w:b/>
          <w:bCs/>
          <w:i/>
          <w:sz w:val="28"/>
          <w:szCs w:val="28"/>
        </w:rPr>
      </w:pPr>
      <w:r w:rsidRPr="00123B41">
        <w:rPr>
          <w:b/>
          <w:bCs/>
          <w:i/>
          <w:sz w:val="28"/>
          <w:szCs w:val="28"/>
        </w:rPr>
        <w:t xml:space="preserve">в </w:t>
      </w:r>
      <w:r w:rsidRPr="00123B41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16F2713F" w14:textId="2E3DF036" w:rsidR="009E554B" w:rsidRPr="009E554B" w:rsidRDefault="009E554B" w:rsidP="009E55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54B">
        <w:rPr>
          <w:sz w:val="28"/>
        </w:rPr>
        <w:t>ч. 8 ст. 25.1</w:t>
      </w:r>
      <w:r w:rsidRPr="009E554B">
        <w:rPr>
          <w:rFonts w:eastAsia="Calibri"/>
          <w:sz w:val="28"/>
        </w:rPr>
        <w:t xml:space="preserve"> </w:t>
      </w:r>
      <w:r w:rsidRPr="009E554B">
        <w:rPr>
          <w:sz w:val="28"/>
        </w:rPr>
        <w:t>Закона РФ от 27.12.1991 № 2124-1 «О средствах массовой информации» (распространение на территории Российской Федерации сообщений и материалов иностранного средства массовой информации, выполняющего функции иностранного агента, без указания на то, что указанное средство массовой информации выполняет функции иностранного агента</w:t>
      </w:r>
      <w:r>
        <w:rPr>
          <w:sz w:val="28"/>
        </w:rPr>
        <w:t>)</w:t>
      </w:r>
      <w:r w:rsidRPr="009E554B">
        <w:rPr>
          <w:sz w:val="28"/>
        </w:rPr>
        <w:t>.</w:t>
      </w:r>
    </w:p>
    <w:p w14:paraId="79F4A1DB" w14:textId="77777777" w:rsidR="00BE189F" w:rsidRPr="00174F41" w:rsidRDefault="00BE189F" w:rsidP="00BE189F">
      <w:pPr>
        <w:ind w:firstLine="709"/>
        <w:jc w:val="both"/>
        <w:rPr>
          <w:bCs/>
          <w:sz w:val="28"/>
          <w:szCs w:val="28"/>
          <w:highlight w:val="yellow"/>
        </w:rPr>
      </w:pPr>
    </w:p>
    <w:p w14:paraId="38F235BC" w14:textId="77777777" w:rsidR="00BE189F" w:rsidRPr="00123B41" w:rsidRDefault="00BE189F" w:rsidP="00BE189F">
      <w:pPr>
        <w:ind w:firstLine="567"/>
        <w:jc w:val="both"/>
        <w:rPr>
          <w:b/>
          <w:i/>
          <w:sz w:val="28"/>
          <w:szCs w:val="28"/>
        </w:rPr>
      </w:pPr>
      <w:r w:rsidRPr="00123B41">
        <w:rPr>
          <w:b/>
          <w:i/>
          <w:sz w:val="28"/>
          <w:szCs w:val="28"/>
        </w:rPr>
        <w:t>в области персональных данных</w:t>
      </w:r>
    </w:p>
    <w:p w14:paraId="3F044BC8" w14:textId="77777777" w:rsidR="00BE189F" w:rsidRPr="00B77ACF" w:rsidRDefault="00BE189F" w:rsidP="00BE189F">
      <w:pPr>
        <w:ind w:firstLine="708"/>
        <w:jc w:val="both"/>
        <w:rPr>
          <w:sz w:val="28"/>
          <w:szCs w:val="28"/>
        </w:rPr>
      </w:pPr>
      <w:r w:rsidRPr="00B77ACF">
        <w:rPr>
          <w:sz w:val="28"/>
          <w:szCs w:val="28"/>
        </w:rPr>
        <w:t xml:space="preserve">- ч. 1 ст. 6 Федерального закона от 27.07.2006 г. № 152-ФЗ «О персональных данных» (распространение персональных данных на сайтах операторов без согласия субъекта персональных данных на обработку его персональных данных); </w:t>
      </w:r>
    </w:p>
    <w:p w14:paraId="2445A027" w14:textId="77777777" w:rsidR="00BE189F" w:rsidRDefault="00BE189F" w:rsidP="00BE189F">
      <w:pPr>
        <w:ind w:firstLine="708"/>
        <w:jc w:val="both"/>
        <w:rPr>
          <w:sz w:val="28"/>
          <w:szCs w:val="28"/>
        </w:rPr>
      </w:pPr>
      <w:r w:rsidRPr="00B77ACF">
        <w:rPr>
          <w:sz w:val="28"/>
          <w:szCs w:val="28"/>
        </w:rPr>
        <w:lastRenderedPageBreak/>
        <w:t>- ч. 7 ст. 22 Федерального закона от 27.07.2006 г. № 152-</w:t>
      </w:r>
      <w:proofErr w:type="gramStart"/>
      <w:r w:rsidRPr="00B77ACF">
        <w:rPr>
          <w:sz w:val="28"/>
          <w:szCs w:val="28"/>
        </w:rPr>
        <w:t>ФЗ  «</w:t>
      </w:r>
      <w:proofErr w:type="gramEnd"/>
      <w:r w:rsidRPr="00B77ACF">
        <w:rPr>
          <w:sz w:val="28"/>
          <w:szCs w:val="28"/>
        </w:rPr>
        <w:t>О персональных данных» (непредставление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данных).</w:t>
      </w:r>
    </w:p>
    <w:p w14:paraId="1B58AA4D" w14:textId="77777777" w:rsidR="00D8213E" w:rsidRPr="00D2047F" w:rsidRDefault="00D8213E" w:rsidP="00BE189F">
      <w:pPr>
        <w:ind w:firstLine="709"/>
        <w:jc w:val="both"/>
        <w:rPr>
          <w:b/>
          <w:i/>
          <w:sz w:val="28"/>
          <w:szCs w:val="28"/>
        </w:rPr>
      </w:pPr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218906275">
    <w:abstractNumId w:val="0"/>
  </w:num>
  <w:num w:numId="2" w16cid:durableId="17702685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216940"/>
    <w:rsid w:val="00254107"/>
    <w:rsid w:val="002E76A0"/>
    <w:rsid w:val="003040AE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703FD4"/>
    <w:rsid w:val="00717D10"/>
    <w:rsid w:val="00752F0B"/>
    <w:rsid w:val="007735E4"/>
    <w:rsid w:val="0077790A"/>
    <w:rsid w:val="00796366"/>
    <w:rsid w:val="007C360B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B31A3"/>
    <w:rsid w:val="00BE189F"/>
    <w:rsid w:val="00C311D7"/>
    <w:rsid w:val="00C81012"/>
    <w:rsid w:val="00CA5234"/>
    <w:rsid w:val="00CC2E06"/>
    <w:rsid w:val="00CE523D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  <w15:docId w15:val="{6184C8D1-4FFA-4C5F-942F-47A22613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Байкалов Андрей Сергеевич</cp:lastModifiedBy>
  <cp:revision>3</cp:revision>
  <cp:lastPrinted>2021-10-07T03:58:00Z</cp:lastPrinted>
  <dcterms:created xsi:type="dcterms:W3CDTF">2022-04-08T02:28:00Z</dcterms:created>
  <dcterms:modified xsi:type="dcterms:W3CDTF">2022-04-08T02:30:00Z</dcterms:modified>
</cp:coreProperties>
</file>