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1175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18.04.2018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1175E" w:rsidR="00AE0CA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dd68a0d" w14:paraId="dd68a0d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</w:t>
      </w:r>
      <w:r w:rsidR="002B15FF">
        <w:rPr>
          <w:rFonts w:cs="Times New Roman" w:hAnsi="Times New Roman" w:ascii="Times New Roman"/>
          <w:b/>
          <w:sz w:val="28"/>
          <w:szCs w:val="28"/>
        </w:rPr>
        <w:t xml:space="preserve">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</w:t>
      </w:r>
      <w:r w:rsidR="002B15FF">
        <w:rPr>
          <w:rFonts w:cs="Times New Roman" w:hAnsi="Times New Roman" w:ascii="Times New Roman"/>
          <w:sz w:val="28"/>
          <w:szCs w:val="28"/>
        </w:rPr>
        <w:t>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2B15FF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>
        <w:rPr>
          <w:rFonts w:cs="Times New Roman" w:hAnsi="Times New Roman" w:ascii="Times New Roman"/>
          <w:sz w:val="28"/>
          <w:szCs w:val="28"/>
        </w:rPr>
        <w:t>АВТОсправка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Томск» </w:t>
      </w:r>
      <w:r w:rsidR="002B15FF">
        <w:rPr>
          <w:rFonts w:cs="Times New Roman" w:hAnsi="Times New Roman" w:ascii="Times New Roman"/>
          <w:sz w:val="28"/>
          <w:szCs w:val="28"/>
        </w:rPr>
        <w:t>(ПИ № ТУ 70 - 00106 от</w:t>
      </w:r>
      <w:r>
        <w:rPr>
          <w:rFonts w:cs="Times New Roman" w:hAnsi="Times New Roman" w:ascii="Times New Roman"/>
          <w:sz w:val="28"/>
          <w:szCs w:val="28"/>
        </w:rPr>
        <w:t xml:space="preserve"> 16.10.</w:t>
      </w:r>
      <w:r w:rsidR="002B15FF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09</w:t>
      </w:r>
      <w:r w:rsidR="002B15FF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B15FF">
        <w:rPr>
          <w:rFonts w:cs="Times New Roman" w:hAnsi="Times New Roman" w:ascii="Times New Roman"/>
          <w:sz w:val="28"/>
          <w:szCs w:val="28"/>
        </w:rPr>
        <w:t>печатного СМИ журнала «</w:t>
      </w:r>
      <w:proofErr w:type="spellStart"/>
      <w:r w:rsidR="002B15FF">
        <w:rPr>
          <w:rFonts w:cs="Times New Roman" w:hAnsi="Times New Roman" w:ascii="Times New Roman"/>
          <w:sz w:val="28"/>
          <w:szCs w:val="28"/>
        </w:rPr>
        <w:t>АВТОсправка</w:t>
      </w:r>
      <w:proofErr w:type="spellEnd"/>
      <w:r w:rsidR="002B15FF">
        <w:rPr>
          <w:rFonts w:cs="Times New Roman" w:hAnsi="Times New Roman" w:ascii="Times New Roman"/>
          <w:sz w:val="28"/>
          <w:szCs w:val="28"/>
        </w:rPr>
        <w:t xml:space="preserve"> Томск» (</w:t>
      </w:r>
      <w:r w:rsidR="002B15FF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2B15FF" w:rsidRPr="002B15FF">
        <w:rPr>
          <w:rFonts w:cs="Times New Roman" w:hAnsi="Times New Roman" w:ascii="Times New Roman"/>
          <w:sz w:val="28"/>
          <w:szCs w:val="28"/>
        </w:rPr>
        <w:t xml:space="preserve"> </w:t>
      </w:r>
      <w:r w:rsidR="002B15FF">
        <w:rPr>
          <w:rFonts w:cs="Times New Roman" w:hAnsi="Times New Roman" w:ascii="Times New Roman"/>
          <w:sz w:val="28"/>
          <w:szCs w:val="28"/>
        </w:rPr>
        <w:t>2211885)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2B15FF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2B15FF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2B15FF">
        <w:rPr>
          <w:rFonts w:cs="Times New Roman" w:hAnsi="Times New Roman" w:ascii="Times New Roman"/>
          <w:sz w:val="28"/>
          <w:szCs w:val="28"/>
        </w:rPr>
        <w:t xml:space="preserve"> финансовой,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кадров </w:t>
      </w:r>
      <w:r w:rsidR="002B15FF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2B15FF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2B15FF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2B15FF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2B15FF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2B15FF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2B15FF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B15FF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2B15FF">
        <w:rPr>
          <w:rFonts w:cs="Times New Roman" w:hAnsi="Times New Roman" w:ascii="Times New Roman"/>
          <w:sz w:val="28"/>
          <w:szCs w:val="28"/>
        </w:rPr>
        <w:t>:</w:t>
      </w:r>
      <w:r w:rsidR="002B15FF" w:rsidRPr="002B15FF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2B15FF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1175E" w:rsidR="00AE0CA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81175E" w:rsidR="00AE0CA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81175E" w:rsidP="00AE17C7" w:rsidR="0081175E">
      <w:pPr>
        <w:spacing w:lineRule="auto" w:line="240" w:after="0"/>
      </w:pPr>
      <w:r>
        <w:separator/>
      </w:r>
    </w:p>
  </w:endnote>
  <w:endnote w:id="0" w:type="continuationSeparator">
    <w:p w:rsidRDefault="0081175E" w:rsidP="00AE17C7" w:rsidR="0081175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2B15FF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81175E" w:rsidP="00AE17C7" w:rsidR="0081175E">
      <w:pPr>
        <w:spacing w:lineRule="auto" w:line="240" w:after="0"/>
      </w:pPr>
      <w:r>
        <w:separator/>
      </w:r>
    </w:p>
  </w:footnote>
  <w:footnote w:id="0" w:type="continuationSeparator">
    <w:p w:rsidRDefault="0081175E" w:rsidP="00AE17C7" w:rsidR="0081175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B15F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B15FF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1175E"/>
    <w:rsid w:val="00826F87"/>
    <w:rsid w:val="008F1B29"/>
    <w:rsid w:val="00957258"/>
    <w:rsid w:val="009D7281"/>
    <w:rsid w:val="009E6372"/>
    <w:rsid w:val="00A51CE2"/>
    <w:rsid w:val="00A94D6A"/>
    <w:rsid w:val="00AE0CAE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30D5B" w:rsidP="00730D5B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30D5B" w:rsidP="00730D5B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0D5B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48F2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30D5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730D5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730D5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30D5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730D5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730D5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229A022-0406-4085-B5AE-680CEDFF9FE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165</properties:Words>
  <properties:Characters>943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1106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2018-04-18T10:29:00Z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2018-04-18T10:29:00Z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