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45D3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20.05.2020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F77F5" w:rsidR="00533D1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9A30F3">
        <w:rPr>
          <w:rFonts w:cs="Times New Roman" w:hAnsi="Times New Roman" w:ascii="Times New Roman"/>
          <w:b/>
          <w:sz w:val="28"/>
          <w:szCs w:val="28"/>
        </w:rPr>
        <w:t>в П</w:t>
      </w:r>
      <w:r w:rsidR="00F93AAA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F93AAA" w:rsidRPr="00F93AAA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93AAA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</w:t>
      </w:r>
      <w:r w:rsidRPr="00F93A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переоформлением лицензии в отношении </w:t>
      </w:r>
      <w:r w:rsidRPr="00F93A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ООО «РАДИО СИБИРЬ» (лицензия № 24782),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93AAA">
        <w:rPr>
          <w:rFonts w:cs="Times New Roman" w:hAnsi="Times New Roman" w:ascii="Times New Roman"/>
          <w:sz w:val="28"/>
          <w:szCs w:val="28"/>
        </w:rPr>
        <w:t>ООО «РАДИО СИБИРЬ» (</w:t>
      </w:r>
      <w:r w:rsidR="00F93AAA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F93AAA">
        <w:rPr>
          <w:rFonts w:cs="Times New Roman" w:hAnsi="Times New Roman" w:ascii="Times New Roman"/>
          <w:sz w:val="28"/>
          <w:szCs w:val="28"/>
        </w:rPr>
        <w:t xml:space="preserve"> 2412</w:t>
      </w:r>
      <w:r w:rsidR="00F93AAA" w:rsidRPr="00F93AAA">
        <w:rPr>
          <w:rFonts w:cs="Times New Roman" w:hAnsi="Times New Roman" w:ascii="Times New Roman"/>
          <w:sz w:val="28"/>
          <w:szCs w:val="28"/>
        </w:rPr>
        <w:t>768</w:t>
      </w:r>
      <w:r w:rsidR="00F93AAA">
        <w:rPr>
          <w:rFonts w:cs="Times New Roman" w:hAnsi="Times New Roman" w:ascii="Times New Roman"/>
          <w:sz w:val="28"/>
          <w:szCs w:val="28"/>
        </w:rPr>
        <w:t xml:space="preserve">)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93AAA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F93AAA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F93AAA">
        <w:rPr>
          <w:rFonts w:cs="Times New Roman" w:hAnsi="Times New Roman" w:ascii="Times New Roman"/>
          <w:sz w:val="28"/>
          <w:szCs w:val="28"/>
        </w:rPr>
        <w:t xml:space="preserve">Г.А. Сушинской разместить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F93AAA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F93AAA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93AAA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F93AAA">
        <w:rPr>
          <w:rFonts w:cs="Times New Roman" w:hAnsi="Times New Roman" w:ascii="Times New Roman"/>
          <w:sz w:val="28"/>
          <w:szCs w:val="28"/>
        </w:rPr>
        <w:t>:</w:t>
      </w:r>
      <w:r w:rsidR="00F93AAA" w:rsidRPr="00F93AAA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93AA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F77F5" w:rsidR="00533D1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6F77F5" w:rsidR="00533D1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45D31" w:rsidP="00AE17C7" w:rsidR="00545D31">
      <w:pPr>
        <w:spacing w:lineRule="auto" w:line="240" w:after="0"/>
      </w:pPr>
      <w:r>
        <w:separator/>
      </w:r>
    </w:p>
  </w:endnote>
  <w:endnote w:id="0" w:type="continuationSeparator">
    <w:p w:rsidRDefault="00545D31" w:rsidP="00AE17C7" w:rsidR="00545D3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93AA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45D31" w:rsidP="00AE17C7" w:rsidR="00545D31">
      <w:pPr>
        <w:spacing w:lineRule="auto" w:line="240" w:after="0"/>
      </w:pPr>
      <w:r>
        <w:separator/>
      </w:r>
    </w:p>
  </w:footnote>
  <w:footnote w:id="0" w:type="continuationSeparator">
    <w:p w:rsidRDefault="00545D31" w:rsidP="00AE17C7" w:rsidR="00545D3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5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1A70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33D15"/>
    <w:rsid w:val="00545D3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77F5"/>
    <w:rsid w:val="00722EFD"/>
    <w:rsid w:val="00742129"/>
    <w:rsid w:val="007772FE"/>
    <w:rsid w:val="00791F4B"/>
    <w:rsid w:val="007B4141"/>
    <w:rsid w:val="007B54EC"/>
    <w:rsid w:val="007B7922"/>
    <w:rsid w:val="007C06C3"/>
    <w:rsid w:val="007D091E"/>
    <w:rsid w:val="007D3D40"/>
    <w:rsid w:val="00826F87"/>
    <w:rsid w:val="008F1B29"/>
    <w:rsid w:val="00957258"/>
    <w:rsid w:val="009A30F3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93AA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738B322D-ECBA-4AB5-9208-8A3836DE29C8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F7285" w:rsidP="002F728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F7285" w:rsidP="002F728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2F7285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17E48"/>
    <w:rsid w:val="00B61F85"/>
    <w:rsid w:val="00B75A19"/>
    <w:rsid w:val="00BC0F12"/>
    <w:rsid w:val="00BC46BA"/>
    <w:rsid w:val="00C14D36"/>
    <w:rsid w:val="00C534D7"/>
    <w:rsid w:val="00C55F0D"/>
    <w:rsid w:val="00C83A6E"/>
    <w:rsid w:val="00C974C0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4579A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F728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F72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F728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90E209-C98D-43B9-99E5-2104339F006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149</properties:Words>
  <properties:Characters>852</properties:Characters>
  <properties:Lines>7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1000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2020-05-20T03:39:00Z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2020-05-20T03:39:00Z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