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DB6C54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20.01.2020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DB6C54" w:rsidR="00F60AD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</w:t>
      </w:r>
      <w:r w:rsidR="00E3280B">
        <w:rPr>
          <w:rFonts w:cs="Times New Roman" w:hAnsi="Times New Roman" w:ascii="Times New Roman"/>
          <w:b/>
          <w:sz w:val="28"/>
          <w:szCs w:val="28"/>
        </w:rPr>
        <w:t>в План деятельности</w:t>
      </w:r>
      <w:r w:rsidR="00E3280B" w:rsidRPr="00E3280B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</w:t>
      </w:r>
      <w:r w:rsidR="00E3280B">
        <w:rPr>
          <w:rFonts w:cs="Times New Roman" w:hAnsi="Times New Roman" w:ascii="Times New Roman"/>
          <w:sz w:val="28"/>
          <w:szCs w:val="28"/>
        </w:rPr>
        <w:t>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</w:t>
      </w:r>
      <w:r w:rsidR="00E3280B">
        <w:rPr>
          <w:rFonts w:cs="Times New Roman" w:hAnsi="Times New Roman" w:ascii="Times New Roman"/>
          <w:sz w:val="28"/>
          <w:szCs w:val="28"/>
        </w:rPr>
        <w:t xml:space="preserve"> информации</w:t>
      </w:r>
      <w:r>
        <w:rPr>
          <w:rFonts w:cs="Times New Roman" w:hAnsi="Times New Roman" w:ascii="Times New Roman"/>
          <w:sz w:val="28"/>
          <w:szCs w:val="28"/>
        </w:rPr>
        <w:t xml:space="preserve"> «Выходной» </w:t>
      </w:r>
      <w:r w:rsidR="00E3280B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>ПИ № 12 - 1283 от 08.07.</w:t>
      </w:r>
      <w:r w:rsidR="00E3280B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02</w:t>
      </w:r>
      <w:r w:rsidR="00E3280B">
        <w:rPr>
          <w:rFonts w:cs="Times New Roman" w:hAnsi="Times New Roman" w:ascii="Times New Roman"/>
          <w:sz w:val="28"/>
          <w:szCs w:val="28"/>
        </w:rPr>
        <w:t>),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E3280B">
        <w:rPr>
          <w:rFonts w:cs="Times New Roman" w:hAnsi="Times New Roman" w:ascii="Times New Roman"/>
          <w:sz w:val="28"/>
          <w:szCs w:val="28"/>
        </w:rPr>
        <w:t>печатного СМИ газеты «Выходной» (</w:t>
      </w:r>
      <w:r w:rsidR="00E3280B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E3280B">
        <w:rPr>
          <w:rFonts w:cs="Times New Roman" w:hAnsi="Times New Roman" w:ascii="Times New Roman"/>
          <w:sz w:val="28"/>
          <w:szCs w:val="28"/>
        </w:rPr>
        <w:t xml:space="preserve"> 2414001) из Плана 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E3280B">
        <w:rPr>
          <w:rFonts w:cs="Times New Roman" w:hAnsi="Times New Roman" w:ascii="Times New Roman"/>
          <w:sz w:val="28"/>
          <w:szCs w:val="28"/>
        </w:rPr>
        <w:t>Начальнику отдела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 </w:t>
      </w:r>
      <w:r w:rsidR="00E3280B">
        <w:rPr>
          <w:rFonts w:cs="Times New Roman" w:hAnsi="Times New Roman" w:ascii="Times New Roman"/>
          <w:sz w:val="28"/>
          <w:szCs w:val="28"/>
        </w:rPr>
        <w:t xml:space="preserve">финансовой, </w:t>
      </w:r>
      <w:r>
        <w:rPr>
          <w:rFonts w:cs="Times New Roman" w:hAnsi="Times New Roman" w:ascii="Times New Roman"/>
          <w:sz w:val="28"/>
          <w:szCs w:val="28"/>
        </w:rPr>
        <w:t xml:space="preserve">правовой работы и кадров </w:t>
      </w:r>
      <w:r w:rsidR="00E3280B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E3280B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E3280B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E3280B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E3280B">
        <w:rPr>
          <w:rFonts w:cs="Times New Roman" w:hAnsi="Times New Roman" w:ascii="Times New Roman"/>
          <w:sz w:val="28"/>
          <w:szCs w:val="28"/>
        </w:rPr>
        <w:t xml:space="preserve"> настоящий приказ на  странице Управления </w:t>
      </w:r>
      <w:r>
        <w:rPr>
          <w:rFonts w:cs="Times New Roman" w:hAnsi="Times New Roman" w:ascii="Times New Roman"/>
          <w:sz w:val="28"/>
          <w:szCs w:val="28"/>
        </w:rPr>
        <w:t>в сети Интернет</w:t>
      </w:r>
      <w:r w:rsidR="00E3280B">
        <w:rPr>
          <w:rFonts w:cs="Times New Roman" w:hAnsi="Times New Roman" w:ascii="Times New Roman"/>
          <w:sz w:val="28"/>
          <w:szCs w:val="28"/>
        </w:rPr>
        <w:t xml:space="preserve"> по адресу: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E3280B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E3280B">
        <w:rPr>
          <w:rFonts w:cs="Times New Roman" w:hAnsi="Times New Roman" w:ascii="Times New Roman"/>
          <w:sz w:val="28"/>
          <w:szCs w:val="28"/>
        </w:rPr>
        <w:t>://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E3280B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DB6C54" w:rsidR="00F60AD0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DB6C54" w:rsidR="00F60AD0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1d4b9154c629d500000000329920003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30.01.2019 по 30.01.2020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DB6C54" w:rsidP="00AE17C7" w:rsidR="00DB6C54">
      <w:pPr>
        <w:spacing w:lineRule="auto" w:line="240" w:after="0"/>
      </w:pPr>
      <w:r>
        <w:separator/>
      </w:r>
    </w:p>
  </w:endnote>
  <w:endnote w:id="0" w:type="continuationSeparator">
    <w:p w:rsidRDefault="00DB6C54" w:rsidP="00AE17C7" w:rsidR="00DB6C54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Ирина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E3280B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DB6C54" w:rsidP="00AE17C7" w:rsidR="00DB6C54">
      <w:pPr>
        <w:spacing w:lineRule="auto" w:line="240" w:after="0"/>
      </w:pPr>
      <w:r>
        <w:separator/>
      </w:r>
    </w:p>
  </w:footnote>
  <w:footnote w:id="0" w:type="continuationSeparator">
    <w:p w:rsidRDefault="00DB6C54" w:rsidP="00AE17C7" w:rsidR="00DB6C54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E3280B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B6C54"/>
    <w:rsid w:val="00DF46E3"/>
    <w:rsid w:val="00E3280B"/>
    <w:rsid w:val="00E40538"/>
    <w:rsid w:val="00E906FF"/>
    <w:rsid w:val="00EB3B62"/>
    <w:rsid w:val="00EE5457"/>
    <w:rsid w:val="00F3092A"/>
    <w:rsid w:val="00F47FCE"/>
    <w:rsid w:val="00F60AD0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EB480F" w:rsidP="00EB480F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EB480F" w:rsidP="00EB480F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05B01"/>
    <w:rsid w:val="00E41B66"/>
    <w:rsid w:val="00E54076"/>
    <w:rsid w:val="00E704BF"/>
    <w:rsid w:val="00E717DF"/>
    <w:rsid w:val="00E93CF1"/>
    <w:rsid w:val="00EB0E90"/>
    <w:rsid w:val="00EB480F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B480F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EB480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EB480F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B480F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EB480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EB480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4E4DEBF-7F8E-464E-A3D0-9020982B8B5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161</properties:Words>
  <properties:Characters>920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1079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2020-01-20T07:12:00Z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2020-01-20T07:12:00Z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