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D4" w:rsidRPr="001E2E1C" w:rsidRDefault="004127EE" w:rsidP="000551A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061D4" w:rsidRPr="001E2E1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061D4" w:rsidRPr="001E2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1D4" w:rsidRPr="001E2E1C">
        <w:rPr>
          <w:rFonts w:ascii="Times New Roman" w:hAnsi="Times New Roman" w:cs="Times New Roman"/>
          <w:b/>
          <w:spacing w:val="-8"/>
          <w:sz w:val="28"/>
          <w:szCs w:val="28"/>
        </w:rPr>
        <w:t>противодействия коррупции</w:t>
      </w:r>
    </w:p>
    <w:p w:rsidR="00E250C1" w:rsidRPr="001E2E1C" w:rsidRDefault="006061D4" w:rsidP="000551A1">
      <w:pPr>
        <w:shd w:val="clear" w:color="auto" w:fill="FFFFFF"/>
        <w:spacing w:line="240" w:lineRule="auto"/>
        <w:ind w:left="20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1E2E1C">
        <w:rPr>
          <w:rFonts w:ascii="Times New Roman" w:hAnsi="Times New Roman" w:cs="Times New Roman"/>
          <w:b/>
          <w:spacing w:val="-8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</w:t>
      </w:r>
      <w:r w:rsidR="00951A0E"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аций </w:t>
      </w:r>
    </w:p>
    <w:p w:rsidR="006061D4" w:rsidRPr="001E2E1C" w:rsidRDefault="00951A0E" w:rsidP="000551A1">
      <w:pPr>
        <w:shd w:val="clear" w:color="auto" w:fill="FFFFFF"/>
        <w:spacing w:line="240" w:lineRule="auto"/>
        <w:ind w:left="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по </w:t>
      </w:r>
      <w:r w:rsidR="00E250C1"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Томской области </w:t>
      </w:r>
      <w:r w:rsidR="006061D4" w:rsidRPr="001E2E1C">
        <w:rPr>
          <w:rFonts w:ascii="Times New Roman" w:hAnsi="Times New Roman" w:cs="Times New Roman"/>
          <w:b/>
          <w:spacing w:val="-8"/>
          <w:sz w:val="28"/>
          <w:szCs w:val="28"/>
        </w:rPr>
        <w:t>на 2014-2015 годы</w:t>
      </w:r>
      <w:r w:rsidR="007F039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в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2014 год</w:t>
      </w:r>
      <w:r w:rsidR="00786049">
        <w:rPr>
          <w:rFonts w:ascii="Times New Roman" w:hAnsi="Times New Roman" w:cs="Times New Roman"/>
          <w:b/>
          <w:spacing w:val="-8"/>
          <w:sz w:val="28"/>
          <w:szCs w:val="28"/>
        </w:rPr>
        <w:t>у</w:t>
      </w:r>
    </w:p>
    <w:tbl>
      <w:tblPr>
        <w:tblW w:w="162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111"/>
        <w:gridCol w:w="141"/>
        <w:gridCol w:w="1701"/>
        <w:gridCol w:w="1560"/>
        <w:gridCol w:w="2268"/>
        <w:gridCol w:w="4394"/>
        <w:gridCol w:w="1418"/>
      </w:tblGrid>
      <w:tr w:rsidR="0030772E" w:rsidRPr="00144380" w:rsidTr="00466DF0">
        <w:trPr>
          <w:cantSplit/>
        </w:trPr>
        <w:tc>
          <w:tcPr>
            <w:tcW w:w="640" w:type="dxa"/>
            <w:vAlign w:val="center"/>
          </w:tcPr>
          <w:p w:rsidR="0030772E" w:rsidRPr="00144380" w:rsidRDefault="0030772E" w:rsidP="003C3186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4438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</w:t>
            </w:r>
            <w:proofErr w:type="gramEnd"/>
            <w:r w:rsidRPr="0014438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/п</w:t>
            </w:r>
          </w:p>
        </w:tc>
        <w:tc>
          <w:tcPr>
            <w:tcW w:w="4111" w:type="dxa"/>
            <w:vAlign w:val="center"/>
          </w:tcPr>
          <w:p w:rsidR="0030772E" w:rsidRPr="00144380" w:rsidRDefault="0030772E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gridSpan w:val="2"/>
            <w:vAlign w:val="center"/>
          </w:tcPr>
          <w:p w:rsidR="0030772E" w:rsidRPr="00144380" w:rsidRDefault="0030772E" w:rsidP="003C3186">
            <w:pPr>
              <w:shd w:val="clear" w:color="auto" w:fill="FFFFFF"/>
              <w:spacing w:line="264" w:lineRule="exact"/>
              <w:ind w:left="346" w:right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Ответственные 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60" w:type="dxa"/>
            <w:vAlign w:val="center"/>
          </w:tcPr>
          <w:p w:rsidR="0030772E" w:rsidRPr="00144380" w:rsidRDefault="0030772E" w:rsidP="003C3186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30772E" w:rsidRPr="00144380" w:rsidRDefault="0030772E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394" w:type="dxa"/>
          </w:tcPr>
          <w:p w:rsidR="0030772E" w:rsidRPr="00144380" w:rsidRDefault="0030772E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418" w:type="dxa"/>
          </w:tcPr>
          <w:p w:rsidR="0030772E" w:rsidRPr="00144380" w:rsidRDefault="0030772E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Примечания (в </w:t>
            </w:r>
            <w:proofErr w:type="spellStart"/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т.ч</w:t>
            </w:r>
            <w:proofErr w:type="spellEnd"/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причины неисполнения)</w:t>
            </w:r>
          </w:p>
        </w:tc>
      </w:tr>
      <w:tr w:rsidR="00FE3409" w:rsidRPr="00144380" w:rsidTr="00466DF0">
        <w:trPr>
          <w:cantSplit/>
        </w:trPr>
        <w:tc>
          <w:tcPr>
            <w:tcW w:w="640" w:type="dxa"/>
            <w:vAlign w:val="center"/>
          </w:tcPr>
          <w:p w:rsidR="00FE3409" w:rsidRPr="00144380" w:rsidRDefault="00FE3409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1.</w:t>
            </w:r>
          </w:p>
        </w:tc>
        <w:tc>
          <w:tcPr>
            <w:tcW w:w="15593" w:type="dxa"/>
            <w:gridSpan w:val="7"/>
            <w:vAlign w:val="center"/>
          </w:tcPr>
          <w:p w:rsidR="00FE3409" w:rsidRPr="00144380" w:rsidRDefault="00FE3409" w:rsidP="00E250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Повышение эффективности механизмов урегулирования конфликта интересов, обеспечение соблюдения  государственными служащими Управления </w:t>
            </w:r>
            <w:proofErr w:type="spellStart"/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по Томской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0772E" w:rsidRPr="00144380" w:rsidTr="00466DF0">
        <w:trPr>
          <w:cantSplit/>
          <w:trHeight w:val="486"/>
        </w:trPr>
        <w:tc>
          <w:tcPr>
            <w:tcW w:w="640" w:type="dxa"/>
          </w:tcPr>
          <w:p w:rsidR="000551A1" w:rsidRDefault="000551A1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52" w:type="dxa"/>
            <w:gridSpan w:val="2"/>
          </w:tcPr>
          <w:p w:rsidR="000551A1" w:rsidRDefault="000551A1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деятельности комиссии по соблюдению требований к служебному поведению государственных гражданских служащих Управления.</w:t>
            </w:r>
          </w:p>
        </w:tc>
        <w:tc>
          <w:tcPr>
            <w:tcW w:w="1701" w:type="dxa"/>
          </w:tcPr>
          <w:p w:rsidR="000551A1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551A1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</w:tcPr>
          <w:p w:rsidR="000551A1" w:rsidRPr="000551A1" w:rsidRDefault="000551A1" w:rsidP="000551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72E" w:rsidRPr="00144380" w:rsidRDefault="0030772E" w:rsidP="000551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гражданскими служащими Управления требований к служебному поведению</w:t>
            </w:r>
          </w:p>
        </w:tc>
        <w:tc>
          <w:tcPr>
            <w:tcW w:w="4394" w:type="dxa"/>
          </w:tcPr>
          <w:p w:rsidR="000551A1" w:rsidRDefault="000551A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E94E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Лица, ответственные за работу по профилактике коррупционных и иных правонарушений в Управлении</w:t>
            </w:r>
            <w:r w:rsidR="003871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ежеквартально докладывают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руководителя. Проводится</w:t>
            </w:r>
            <w:r w:rsidR="00786049">
              <w:rPr>
                <w:rFonts w:ascii="Times New Roman" w:hAnsi="Times New Roman" w:cs="Times New Roman"/>
                <w:sz w:val="20"/>
                <w:szCs w:val="20"/>
              </w:rPr>
              <w:t xml:space="preserve"> анализ деятельности комиссии. 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52" w:type="dxa"/>
            <w:gridSpan w:val="2"/>
          </w:tcPr>
          <w:p w:rsidR="0030772E" w:rsidRPr="00144380" w:rsidRDefault="0030772E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усиления работы отдела организационной, финансовой, правовой работы и кадров Управления, как подразделения, ответственного за профилактику коррупционных и иных правонарушений.</w:t>
            </w:r>
          </w:p>
        </w:tc>
        <w:tc>
          <w:tcPr>
            <w:tcW w:w="1701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Создание условий по недопущению коррупционных и иных правонарушений государственными гражданскими служащими.</w:t>
            </w:r>
          </w:p>
        </w:tc>
        <w:tc>
          <w:tcPr>
            <w:tcW w:w="4394" w:type="dxa"/>
          </w:tcPr>
          <w:p w:rsidR="0030772E" w:rsidRDefault="0030772E" w:rsidP="00E94E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руководителя Управления создана Комиссия по соблюдению требований к служебному поведению и урегулированию конфликта интересов. Во исполнение приказов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06.02.2012 № 63 в Управлении принята для практической реализации Инструкция об организации служебных проверок. </w:t>
            </w:r>
          </w:p>
          <w:p w:rsidR="0030772E" w:rsidRPr="00144380" w:rsidRDefault="0030772E" w:rsidP="00E94E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ОФПРиК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 проводятся занятия с госслужащими Управления и индивидуальные консультации по разъяснению законодательства РФ о противодействии коррупции, в том числе о возможных последствиях и ответственности за несоблюдение ограничений и запретов.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252" w:type="dxa"/>
            <w:gridSpan w:val="2"/>
          </w:tcPr>
          <w:p w:rsidR="0030772E" w:rsidRPr="00144380" w:rsidRDefault="0030772E" w:rsidP="004D0F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 порядке, предусмотренном нормативными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правовыми актами Российской Ф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едерации, проверок по случаям несоблюдения государственными служащими Управления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подарка, в соответствии с  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</w:t>
            </w:r>
            <w:proofErr w:type="gram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1701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1560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случаях несоблюдения государственными служащими ограничений, запретов и неисполнения обязанностей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касающихся получения подарков и порядка сдачи подарка</w:t>
            </w:r>
          </w:p>
        </w:tc>
        <w:tc>
          <w:tcPr>
            <w:tcW w:w="2268" w:type="dxa"/>
          </w:tcPr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  <w:tc>
          <w:tcPr>
            <w:tcW w:w="4394" w:type="dxa"/>
          </w:tcPr>
          <w:p w:rsidR="0030772E" w:rsidRPr="00144380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Фактов 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несоблюдения государственными служащими Управления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Управлении не выявлено.</w:t>
            </w:r>
          </w:p>
        </w:tc>
        <w:tc>
          <w:tcPr>
            <w:tcW w:w="1418" w:type="dxa"/>
          </w:tcPr>
          <w:p w:rsidR="0030772E" w:rsidRPr="00144380" w:rsidRDefault="0030772E" w:rsidP="00FE34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Фактов не выявлено</w:t>
            </w: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52" w:type="dxa"/>
            <w:gridSpan w:val="2"/>
          </w:tcPr>
          <w:p w:rsidR="0030772E" w:rsidRPr="00144380" w:rsidRDefault="0030772E" w:rsidP="00CC68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работы </w:t>
            </w:r>
            <w:proofErr w:type="gram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 в соответствии с  Федеральным законом</w:t>
            </w:r>
            <w:proofErr w:type="gram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от 27.07.2004 № 79-ФЗ «О государственной гражданской службе Российской Федерации»</w:t>
            </w:r>
          </w:p>
        </w:tc>
        <w:tc>
          <w:tcPr>
            <w:tcW w:w="1701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кадров.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 мере поступления уведомлений представителя нанимателя о выполнении госслужащими иной оплачиваемой  работы</w:t>
            </w:r>
          </w:p>
        </w:tc>
        <w:tc>
          <w:tcPr>
            <w:tcW w:w="2268" w:type="dxa"/>
          </w:tcPr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4394" w:type="dxa"/>
          </w:tcPr>
          <w:p w:rsidR="0030772E" w:rsidRPr="00144380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Уведомлений о выполнении государственными служащими Управления  иной оплачиваемой работы в отчетном периоде не поступало.</w:t>
            </w:r>
          </w:p>
        </w:tc>
        <w:tc>
          <w:tcPr>
            <w:tcW w:w="1418" w:type="dxa"/>
          </w:tcPr>
          <w:p w:rsidR="0030772E" w:rsidRPr="00144380" w:rsidRDefault="0030772E" w:rsidP="009408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Уведомле-ний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поступало</w:t>
            </w:r>
          </w:p>
        </w:tc>
      </w:tr>
      <w:tr w:rsidR="0030772E" w:rsidRPr="00144380" w:rsidTr="00466DF0">
        <w:trPr>
          <w:cantSplit/>
          <w:trHeight w:val="6661"/>
        </w:trPr>
        <w:tc>
          <w:tcPr>
            <w:tcW w:w="640" w:type="dxa"/>
          </w:tcPr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252" w:type="dxa"/>
            <w:gridSpan w:val="2"/>
          </w:tcPr>
          <w:p w:rsidR="0030772E" w:rsidRPr="00144380" w:rsidRDefault="0030772E" w:rsidP="00F10A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систематической оценки коррупционных рисков в Управлении,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рисками. </w:t>
            </w:r>
            <w:proofErr w:type="gram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исполнения должностных обязанностей государственными гражданскими служащими Управления, подверженными риску коррупционных проявлений, включенных в Перечень должностей федеральной государственной службы, при назначении на которые граждане и при замещении которых федеральные государственные гражданские служащие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      </w:r>
            <w:proofErr w:type="gram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несовершеннолетних детей, и устранение таких рисков, </w:t>
            </w:r>
            <w:proofErr w:type="gram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</w:t>
            </w:r>
            <w:proofErr w:type="spell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 от 21.01. 2014 № 10.</w:t>
            </w:r>
          </w:p>
        </w:tc>
        <w:tc>
          <w:tcPr>
            <w:tcW w:w="1701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60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еквартально</w:t>
            </w:r>
          </w:p>
        </w:tc>
        <w:tc>
          <w:tcPr>
            <w:tcW w:w="2268" w:type="dxa"/>
          </w:tcPr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Устранение рисков коррупционных проявлений при исполнении должностных обязанностей государственными служащими Управления.</w:t>
            </w:r>
          </w:p>
        </w:tc>
        <w:tc>
          <w:tcPr>
            <w:tcW w:w="4394" w:type="dxa"/>
          </w:tcPr>
          <w:p w:rsidR="0030772E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Управления осуществляет анализ служебной деятельности гражданских служащих посредством докладов руководителей структурных подразделений и личного контроля хода исполнения планов, поручений.</w:t>
            </w:r>
          </w:p>
          <w:p w:rsidR="0030772E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анализ обращений граждан в целях выявления обстоятельств, свидетельствующих о коррупционных проявлениях со стороны гражданских служащих Управления или несоблюдения ими требований к служебному поведению.</w:t>
            </w:r>
          </w:p>
          <w:p w:rsidR="0030772E" w:rsidRPr="00144380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Управления утвержден перечень должностей федеральной государственной гражданской службы, при назначении на которые и при замещении которых государственные гражданские служащие Управления обязаны представлять сведения о своих доходах, расходах, об имуществе и обязательствах имущественного характера, а также своих супруги (супруга) и несовершеннолетних детей.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252" w:type="dxa"/>
            <w:gridSpan w:val="2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</w:t>
            </w:r>
            <w:r w:rsidR="000551A1">
              <w:rPr>
                <w:rFonts w:ascii="Times New Roman" w:hAnsi="Times New Roman" w:cs="Times New Roman"/>
                <w:sz w:val="20"/>
                <w:szCs w:val="20"/>
              </w:rPr>
              <w:t xml:space="preserve">ерации. 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обсуждения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вопроса о состоянии этой работы и мерах по ее совершенствованию на заседаниях Комиссии.</w:t>
            </w:r>
          </w:p>
        </w:tc>
        <w:tc>
          <w:tcPr>
            <w:tcW w:w="1701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2015.</w:t>
            </w:r>
          </w:p>
        </w:tc>
        <w:tc>
          <w:tcPr>
            <w:tcW w:w="2268" w:type="dxa"/>
          </w:tcPr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  <w:tc>
          <w:tcPr>
            <w:tcW w:w="4394" w:type="dxa"/>
          </w:tcPr>
          <w:p w:rsidR="009F05C5" w:rsidRPr="009F05C5" w:rsidRDefault="009F05C5" w:rsidP="009F05C5">
            <w:pPr>
              <w:tabs>
                <w:tab w:val="left" w:pos="567"/>
                <w:tab w:val="left" w:pos="1985"/>
                <w:tab w:val="center" w:pos="4820"/>
                <w:tab w:val="right" w:pos="8789"/>
                <w:tab w:val="left" w:pos="10205"/>
                <w:tab w:val="left" w:pos="12474"/>
              </w:tabs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комиссии по подведению итогов работы в 2014 году принято решение: </w:t>
            </w:r>
            <w:proofErr w:type="gramStart"/>
            <w:r w:rsidRPr="009F05C5">
              <w:rPr>
                <w:rFonts w:ascii="Times New Roman" w:hAnsi="Times New Roman" w:cs="Times New Roman"/>
                <w:sz w:val="20"/>
                <w:szCs w:val="20"/>
              </w:rPr>
              <w:t>Признать работу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Томской области и урегулированию конфликта интересов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 в 2014 году удовлетворительной.</w:t>
            </w:r>
            <w:proofErr w:type="gramEnd"/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772E" w:rsidRPr="00144380" w:rsidRDefault="0030772E" w:rsidP="004739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0551A1" w:rsidRDefault="000551A1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252" w:type="dxa"/>
            <w:gridSpan w:val="2"/>
          </w:tcPr>
          <w:p w:rsidR="000551A1" w:rsidRDefault="000551A1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коррупции, по формированию у служащих и работников Управления отрицательного отношения к коррупции. Проведение собеседований, консультаций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</w:tc>
        <w:tc>
          <w:tcPr>
            <w:tcW w:w="1701" w:type="dxa"/>
          </w:tcPr>
          <w:p w:rsidR="000551A1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551A1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</w:tcPr>
          <w:p w:rsidR="000551A1" w:rsidRDefault="000551A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гражданскими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394" w:type="dxa"/>
          </w:tcPr>
          <w:p w:rsidR="000551A1" w:rsidRDefault="000551A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B862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862A1">
              <w:rPr>
                <w:rFonts w:ascii="Times New Roman" w:hAnsi="Times New Roman" w:cs="Times New Roman"/>
                <w:sz w:val="20"/>
                <w:szCs w:val="20"/>
              </w:rPr>
              <w:t xml:space="preserve"> текущем году проведено шесть занятий с государственными служащими Управления по вопросам </w:t>
            </w:r>
            <w:r w:rsidR="00387158">
              <w:rPr>
                <w:rFonts w:ascii="Times New Roman" w:hAnsi="Times New Roman" w:cs="Times New Roman"/>
                <w:sz w:val="20"/>
                <w:szCs w:val="20"/>
              </w:rPr>
              <w:t>соблюдения</w:t>
            </w:r>
            <w:bookmarkStart w:id="0" w:name="_GoBack"/>
            <w:bookmarkEnd w:id="0"/>
            <w:r w:rsidR="00B862A1"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коррупции, по формированию у служащих и работников Управления отрица</w:t>
            </w:r>
            <w:r w:rsidR="00B862A1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коррупции.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2A1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отделом </w:t>
            </w:r>
            <w:proofErr w:type="spellStart"/>
            <w:r w:rsidR="00B862A1">
              <w:rPr>
                <w:rFonts w:ascii="Times New Roman" w:hAnsi="Times New Roman" w:cs="Times New Roman"/>
                <w:sz w:val="20"/>
                <w:szCs w:val="20"/>
              </w:rPr>
              <w:t>ОФПРиК</w:t>
            </w:r>
            <w:proofErr w:type="spellEnd"/>
            <w:r w:rsidR="00B8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2A1">
              <w:rPr>
                <w:rFonts w:ascii="Times New Roman" w:hAnsi="Times New Roman" w:cs="Times New Roman"/>
                <w:sz w:val="20"/>
                <w:szCs w:val="20"/>
              </w:rPr>
              <w:t>проводятся регулярные разъяснения по вопросам антикоррупционной тематики</w:t>
            </w:r>
            <w:r w:rsidR="00B862A1">
              <w:rPr>
                <w:rFonts w:ascii="Times New Roman" w:hAnsi="Times New Roman" w:cs="Times New Roman"/>
                <w:sz w:val="20"/>
                <w:szCs w:val="20"/>
              </w:rPr>
              <w:t>. В 2014 году госслужащие получили 12 индивидуальных консультаций о мерах по соблюдению требований антикоррупционного законодательства.</w:t>
            </w:r>
          </w:p>
        </w:tc>
        <w:tc>
          <w:tcPr>
            <w:tcW w:w="1418" w:type="dxa"/>
          </w:tcPr>
          <w:p w:rsidR="0030772E" w:rsidRPr="00144380" w:rsidRDefault="0030772E" w:rsidP="00BC17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0551A1" w:rsidRDefault="000551A1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252" w:type="dxa"/>
            <w:gridSpan w:val="2"/>
          </w:tcPr>
          <w:p w:rsidR="000551A1" w:rsidRDefault="000551A1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федеральными государственными служащими Управления ограничений, касающихся получений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 Проведение собеседования с государственными служащими Управления по соблюдению ими ограничений, касающихся получений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701" w:type="dxa"/>
          </w:tcPr>
          <w:p w:rsidR="000551A1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551A1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</w:t>
            </w:r>
          </w:p>
        </w:tc>
        <w:tc>
          <w:tcPr>
            <w:tcW w:w="2268" w:type="dxa"/>
          </w:tcPr>
          <w:p w:rsidR="000551A1" w:rsidRDefault="000551A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394" w:type="dxa"/>
          </w:tcPr>
          <w:p w:rsidR="000551A1" w:rsidRDefault="000551A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ОФПРиК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занятие по разъяснению госслужащим Управления Постановления Правительства РФ от 09.01.2014 № 10 «О порядке сообщения отдельными категориями лиц о получении подарка в связи с их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BC6E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0551A1" w:rsidRDefault="000551A1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252" w:type="dxa"/>
            <w:gridSpan w:val="2"/>
          </w:tcPr>
          <w:p w:rsidR="000551A1" w:rsidRDefault="000551A1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Организация доведения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государственными служащими в соответствии с законодательством Российской Федерации о противодействии</w:t>
            </w:r>
            <w:proofErr w:type="gram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коррупции. Проведение собеседований, консультаций с государственными служащими Управления.</w:t>
            </w:r>
          </w:p>
        </w:tc>
        <w:tc>
          <w:tcPr>
            <w:tcW w:w="1701" w:type="dxa"/>
          </w:tcPr>
          <w:p w:rsidR="000551A1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551A1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</w:tcPr>
          <w:p w:rsidR="000551A1" w:rsidRDefault="000551A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394" w:type="dxa"/>
          </w:tcPr>
          <w:p w:rsidR="000551A1" w:rsidRDefault="000551A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обучающих занятиях до госслужащих </w:t>
            </w:r>
            <w:r w:rsidR="0030772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систематически доводятся нормы положений законодательства РФ о противодействии коррупции, в том числе об установлении наказания за  получение и дачу взятки, за последствия. В Управлении разработаны тематические памятки, которые находятся в доступном месте на информационном стенде кадровой службы. Отдел </w:t>
            </w:r>
            <w:proofErr w:type="spellStart"/>
            <w:r w:rsidR="0030772E">
              <w:rPr>
                <w:rFonts w:ascii="Times New Roman" w:hAnsi="Times New Roman" w:cs="Times New Roman"/>
                <w:sz w:val="20"/>
                <w:szCs w:val="20"/>
              </w:rPr>
              <w:t>ОФПРиК</w:t>
            </w:r>
            <w:proofErr w:type="spellEnd"/>
            <w:r w:rsidR="0030772E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 индивидуальные консультации госслужащих Управления.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72E" w:rsidRPr="000551A1" w:rsidRDefault="0030772E" w:rsidP="00D52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1A1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4252" w:type="dxa"/>
            <w:gridSpan w:val="2"/>
          </w:tcPr>
          <w:p w:rsidR="00466DF0" w:rsidRDefault="00466DF0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прохождения повышения квалификации федеральными государственными служащими, в должностные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 г.,</w:t>
            </w:r>
          </w:p>
          <w:p w:rsidR="0030772E" w:rsidRPr="0014438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2015 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Повышение эффективности деятельности государственных служащих.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087D8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772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Планом-графиком.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E5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E5" w:rsidRPr="00144380" w:rsidRDefault="003C10E5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3" w:type="dxa"/>
            <w:gridSpan w:val="7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  <w:p w:rsidR="003C10E5" w:rsidRPr="00144380" w:rsidRDefault="003C10E5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Управления </w:t>
            </w:r>
            <w:proofErr w:type="spellStart"/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Роскомнадзора</w:t>
            </w:r>
            <w:proofErr w:type="spellEnd"/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по Томской области </w:t>
            </w: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ограничений</w:t>
            </w: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, мониторинг коррупционных рисков и их </w:t>
            </w:r>
            <w:r w:rsidRPr="001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:rsidR="00466DF0" w:rsidRDefault="00466DF0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взаимодействия с правоохранительными органами и иными органами по вопросам организации противодействия коррупции. 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фактов коррупционных правонарушений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 регулярное взаимодействие с ведомственным подразделением УМВД России по Томской области ФГУП «Охрана» по вопросам противодействия коррупции.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11" w:type="dxa"/>
          </w:tcPr>
          <w:p w:rsidR="00466DF0" w:rsidRDefault="00466DF0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Default="00BC6E53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, процедур и механизмов государственных закупок. Проведение открытых аукционов по размещению госзаказов для нужд Управления в электронной форме. Размещение информации о проведении закупок на сайте Управления.</w:t>
            </w:r>
          </w:p>
          <w:p w:rsidR="00466DF0" w:rsidRPr="00144380" w:rsidRDefault="00466DF0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 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 конкуренции при размещении заказов на государственные закупки.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проводимых процедур размещаются на сайте Управления. В отчетном периоде обучены два сотрудника по нап</w:t>
            </w:r>
            <w:r w:rsidR="00BC6E5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влению: государственные закупки.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111" w:type="dxa"/>
          </w:tcPr>
          <w:p w:rsidR="00466DF0" w:rsidRDefault="00466DF0" w:rsidP="00AD58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Default="0030772E" w:rsidP="00AD58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</w:t>
            </w:r>
            <w:r w:rsidR="00BC6E53">
              <w:rPr>
                <w:rFonts w:ascii="Times New Roman" w:hAnsi="Times New Roman" w:cs="Times New Roman"/>
                <w:sz w:val="20"/>
                <w:szCs w:val="20"/>
              </w:rPr>
              <w:t>жденным показателям соответству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ющего бюджета.</w:t>
            </w:r>
          </w:p>
          <w:p w:rsidR="00466DF0" w:rsidRPr="00144380" w:rsidRDefault="00466DF0" w:rsidP="00AD58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2A1">
              <w:rPr>
                <w:rFonts w:ascii="Times New Roman" w:hAnsi="Times New Roman" w:cs="Times New Roman"/>
                <w:sz w:val="20"/>
                <w:szCs w:val="20"/>
              </w:rPr>
              <w:t>Проводится постоянный контроль и анализ деятельности при размещении государственных заказов.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BC6E53" w:rsidRDefault="00BC6E53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111" w:type="dxa"/>
          </w:tcPr>
          <w:p w:rsidR="00BC6E53" w:rsidRDefault="00BC6E53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комиссии по соблюдению требований к служебному поведению государственных гражданских служа</w:t>
            </w:r>
            <w:r w:rsidR="00BC6E53">
              <w:rPr>
                <w:rFonts w:ascii="Times New Roman" w:hAnsi="Times New Roman" w:cs="Times New Roman"/>
                <w:sz w:val="20"/>
                <w:szCs w:val="20"/>
              </w:rPr>
              <w:t>щих и урегулированию конфликта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</w:t>
            </w:r>
          </w:p>
        </w:tc>
        <w:tc>
          <w:tcPr>
            <w:tcW w:w="1842" w:type="dxa"/>
            <w:gridSpan w:val="2"/>
          </w:tcPr>
          <w:p w:rsidR="00BC6E53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BC6E53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</w:tcPr>
          <w:p w:rsidR="00BC6E53" w:rsidRDefault="00BC6E53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гражданскими служащими Управления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4394" w:type="dxa"/>
          </w:tcPr>
          <w:p w:rsidR="0030772E" w:rsidRDefault="0030772E" w:rsidP="00087D8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862A1">
              <w:rPr>
                <w:rFonts w:ascii="Times New Roman" w:hAnsi="Times New Roman" w:cs="Times New Roman"/>
                <w:sz w:val="20"/>
                <w:szCs w:val="20"/>
              </w:rPr>
              <w:t>2014г. состоялось четыре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комиссии с повестками дня:</w:t>
            </w:r>
          </w:p>
          <w:p w:rsidR="0030772E" w:rsidRPr="00144380" w:rsidRDefault="0030772E" w:rsidP="00087D8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1. Разъяснения Минтруда России «По применению ФЗ от 03.12.2012 № 230-ФЗ «О </w:t>
            </w:r>
            <w:proofErr w:type="gram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 и иных НПА в сфере противодействия коррупции. Решили: с целью практического применения ФЗ, провести занятие с государственными служащими Управления.</w:t>
            </w:r>
          </w:p>
          <w:p w:rsidR="0030772E" w:rsidRDefault="0030772E" w:rsidP="00B862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уведомлении гос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служащего о факте работы </w:t>
            </w:r>
            <w:r w:rsidR="00BC6E53">
              <w:rPr>
                <w:rFonts w:ascii="Times New Roman" w:hAnsi="Times New Roman" w:cs="Times New Roman"/>
                <w:sz w:val="20"/>
                <w:szCs w:val="20"/>
              </w:rPr>
              <w:t>родственников в под</w:t>
            </w:r>
            <w:r w:rsidR="00087D8E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BC6E5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организации. Решили: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зможность возникновения конфликта интересов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присутствует; рекомендовать непосредственному руководителю исключить взаимодействие госслужащего с представителями организации и не включать его в состав комиссии по проведению проверочных мероприятий в отношении этой организации; признать, что госслужащий соблюдает требования к служебном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поведению и предотвращению конфликта интересов.</w:t>
            </w:r>
          </w:p>
          <w:p w:rsidR="00B862A1" w:rsidRDefault="00B862A1" w:rsidP="00B862A1">
            <w:pPr>
              <w:tabs>
                <w:tab w:val="left" w:pos="567"/>
                <w:tab w:val="left" w:pos="1985"/>
                <w:tab w:val="center" w:pos="4820"/>
                <w:tab w:val="right" w:pos="8789"/>
                <w:tab w:val="left" w:pos="10205"/>
                <w:tab w:val="left" w:pos="12474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8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87D8E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 w:rsidR="00087D8E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="00087D8E">
              <w:rPr>
                <w:rFonts w:ascii="Times New Roman" w:hAnsi="Times New Roman" w:cs="Times New Roman"/>
                <w:sz w:val="20"/>
                <w:szCs w:val="20"/>
              </w:rPr>
              <w:t xml:space="preserve"> от 04.07.</w:t>
            </w:r>
            <w:r w:rsidRPr="00B862A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87D8E">
              <w:rPr>
                <w:rFonts w:ascii="Times New Roman" w:hAnsi="Times New Roman" w:cs="Times New Roman"/>
                <w:sz w:val="20"/>
                <w:szCs w:val="20"/>
              </w:rPr>
              <w:t xml:space="preserve"> года № 03-42013 «Об </w:t>
            </w:r>
            <w:proofErr w:type="spellStart"/>
            <w:r w:rsidR="00087D8E">
              <w:rPr>
                <w:rFonts w:ascii="Times New Roman" w:hAnsi="Times New Roman" w:cs="Times New Roman"/>
                <w:sz w:val="20"/>
                <w:szCs w:val="20"/>
              </w:rPr>
              <w:t>орг-ции</w:t>
            </w:r>
            <w:proofErr w:type="spellEnd"/>
            <w:r w:rsidRPr="00B862A1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исполнению приказа </w:t>
            </w:r>
            <w:proofErr w:type="spellStart"/>
            <w:r w:rsidRPr="00B862A1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B862A1">
              <w:rPr>
                <w:rFonts w:ascii="Times New Roman" w:hAnsi="Times New Roman" w:cs="Times New Roman"/>
                <w:sz w:val="20"/>
                <w:szCs w:val="20"/>
              </w:rPr>
              <w:t xml:space="preserve"> от 21 января 2014 года № 10 «Об утверждении перечня должно</w:t>
            </w:r>
            <w:r w:rsidR="00087D8E">
              <w:rPr>
                <w:rFonts w:ascii="Times New Roman" w:hAnsi="Times New Roman" w:cs="Times New Roman"/>
                <w:sz w:val="20"/>
                <w:szCs w:val="20"/>
              </w:rPr>
              <w:t>стей федеральной гос.</w:t>
            </w:r>
            <w:r w:rsidRPr="00B862A1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службы, при назначении</w:t>
            </w:r>
            <w:r w:rsidRPr="00087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2A1">
              <w:rPr>
                <w:rFonts w:ascii="Times New Roman" w:hAnsi="Times New Roman" w:cs="Times New Roman"/>
                <w:sz w:val="20"/>
                <w:szCs w:val="20"/>
              </w:rPr>
              <w:t>на которые граждане и при замещении кот</w:t>
            </w:r>
            <w:r w:rsidR="00087D8E">
              <w:rPr>
                <w:rFonts w:ascii="Times New Roman" w:hAnsi="Times New Roman" w:cs="Times New Roman"/>
                <w:sz w:val="20"/>
                <w:szCs w:val="20"/>
              </w:rPr>
              <w:t>орых федеральные гос. гр.</w:t>
            </w:r>
            <w:r w:rsidRPr="00B862A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служащие обязаны представлять сведения о своих доходах и расходах, об имуществе</w:t>
            </w:r>
            <w:r w:rsidRPr="00087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2A1">
              <w:rPr>
                <w:rFonts w:ascii="Times New Roman" w:hAnsi="Times New Roman" w:cs="Times New Roman"/>
                <w:sz w:val="20"/>
                <w:szCs w:val="20"/>
              </w:rPr>
              <w:t>и обязательствах имущественного характера, а также сведения о</w:t>
            </w:r>
            <w:r w:rsidRPr="00087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2A1">
              <w:rPr>
                <w:rFonts w:ascii="Times New Roman" w:hAnsi="Times New Roman" w:cs="Times New Roman"/>
                <w:sz w:val="20"/>
                <w:szCs w:val="20"/>
              </w:rPr>
              <w:t>доходах и</w:t>
            </w:r>
            <w:proofErr w:type="gramEnd"/>
            <w:r w:rsidRPr="00B8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62A1">
              <w:rPr>
                <w:rFonts w:ascii="Times New Roman" w:hAnsi="Times New Roman" w:cs="Times New Roman"/>
                <w:sz w:val="20"/>
                <w:szCs w:val="20"/>
              </w:rPr>
              <w:t>расходах</w:t>
            </w:r>
            <w:proofErr w:type="gramEnd"/>
            <w:r w:rsidRPr="00B862A1">
              <w:rPr>
                <w:rFonts w:ascii="Times New Roman" w:hAnsi="Times New Roman" w:cs="Times New Roman"/>
                <w:sz w:val="20"/>
                <w:szCs w:val="20"/>
              </w:rPr>
              <w:t>, об имуществе и обязательствах</w:t>
            </w:r>
            <w:r w:rsidRPr="00087D8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 своих супруги (супруга) и несовершеннолетних детей».</w:t>
            </w:r>
            <w:r w:rsidR="00087D8E">
              <w:rPr>
                <w:rFonts w:ascii="Times New Roman" w:hAnsi="Times New Roman" w:cs="Times New Roman"/>
                <w:sz w:val="20"/>
                <w:szCs w:val="20"/>
              </w:rPr>
              <w:t xml:space="preserve"> Решили: </w:t>
            </w:r>
            <w:r w:rsidR="00087D8E" w:rsidRPr="00087D8E">
              <w:rPr>
                <w:rFonts w:ascii="Times New Roman" w:hAnsi="Times New Roman" w:cs="Times New Roman"/>
                <w:sz w:val="20"/>
                <w:szCs w:val="20"/>
              </w:rPr>
              <w:t>Признать, что перечень должностей</w:t>
            </w:r>
            <w:r w:rsidR="00087D8E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соответствует требованиям.</w:t>
            </w:r>
          </w:p>
          <w:p w:rsidR="00087D8E" w:rsidRPr="00087D8E" w:rsidRDefault="00087D8E" w:rsidP="00B862A1">
            <w:pPr>
              <w:tabs>
                <w:tab w:val="left" w:pos="567"/>
                <w:tab w:val="left" w:pos="1985"/>
                <w:tab w:val="center" w:pos="4820"/>
                <w:tab w:val="right" w:pos="8789"/>
                <w:tab w:val="left" w:pos="10205"/>
                <w:tab w:val="left" w:pos="12474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87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D8E">
              <w:rPr>
                <w:rFonts w:ascii="Times New Roman" w:hAnsi="Times New Roman" w:cs="Times New Roman"/>
                <w:sz w:val="20"/>
                <w:szCs w:val="20"/>
              </w:rPr>
              <w:t>Подведение 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огов работы комиссии в 2014 г. Решили: признать работу удовлетворительной.</w:t>
            </w:r>
          </w:p>
          <w:p w:rsidR="00B862A1" w:rsidRDefault="00B862A1" w:rsidP="00B862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E53" w:rsidRPr="00144380" w:rsidRDefault="00BC6E53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BC6E53" w:rsidRDefault="00BC6E53" w:rsidP="00AD5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AD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111" w:type="dxa"/>
          </w:tcPr>
          <w:p w:rsidR="00BC6E53" w:rsidRDefault="00BC6E53" w:rsidP="00E90A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E90A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анализа и оценка результатов рассмотрения обращений граждан по вопросам действия (бездействия) Управления</w:t>
            </w:r>
          </w:p>
        </w:tc>
        <w:tc>
          <w:tcPr>
            <w:tcW w:w="1842" w:type="dxa"/>
            <w:gridSpan w:val="2"/>
          </w:tcPr>
          <w:p w:rsidR="00BC6E53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BC6E53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</w:tcPr>
          <w:p w:rsidR="00BC6E53" w:rsidRDefault="00BC6E53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Повышение результативности и эффективности работы Управления</w:t>
            </w:r>
          </w:p>
        </w:tc>
        <w:tc>
          <w:tcPr>
            <w:tcW w:w="4394" w:type="dxa"/>
          </w:tcPr>
          <w:p w:rsidR="00BC6E53" w:rsidRDefault="00BC6E53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E53" w:rsidRPr="00144380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Управления проводит анализ рассмотрения обращений граждан по вопросам действия (бездействия) Управления, а также анализ обращений граждан в целях выявления обстоятельств, свидетельствующих о коррупционных проявлениях со стороны гражданских служащих Управления или несоблюдения ими требований к служебному поведению.</w:t>
            </w:r>
            <w:r w:rsidR="00BC6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0772E" w:rsidRPr="00144380" w:rsidRDefault="0030772E" w:rsidP="00E90A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2AB" w:rsidRPr="00144380" w:rsidTr="00466DF0">
        <w:trPr>
          <w:cantSplit/>
        </w:trPr>
        <w:tc>
          <w:tcPr>
            <w:tcW w:w="640" w:type="dxa"/>
          </w:tcPr>
          <w:p w:rsidR="009942AB" w:rsidRPr="00144380" w:rsidRDefault="009942AB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3" w:type="dxa"/>
            <w:gridSpan w:val="7"/>
          </w:tcPr>
          <w:p w:rsidR="009942AB" w:rsidRPr="00144380" w:rsidRDefault="009942AB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proofErr w:type="gramStart"/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Управления </w:t>
            </w: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</w:t>
            </w: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по Томской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</w:t>
            </w: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 по Томской области</w:t>
            </w:r>
            <w:proofErr w:type="gramEnd"/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466DF0" w:rsidRDefault="00466DF0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Интернет-сайте Управления сведений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граждан и организаций к информации об антикоррупционной деятельности Управления. Актуализация необходимой информации.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предотвращения конфликта интересов, профилактики антикоррупционного поведения госслужащих в Управлении информация антикоррупционной направленности находится в открытом доступе и систематически обновляется на официальном сайте Управления в разделе «Антикоррупционная деятельность»: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 противодействия коррупции на 2014-2015; Отчет о выполнении плана; Порядок уведомления о фактах обращения в целях склонения госслужащего к совершению коррупционных правонарушений; Порядок представления сведений о расходах, доходах граждан и государственных служащих; Положение об осуществлении проверки достоверности и полноты сведений; информация о заседаниях комиссии; новых нормативных актах, новостях законодательства в установленной сфере.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Соответствующая тематике информация обновляется на информационном стенде кадровой службы.</w:t>
            </w:r>
          </w:p>
        </w:tc>
        <w:tc>
          <w:tcPr>
            <w:tcW w:w="1418" w:type="dxa"/>
          </w:tcPr>
          <w:p w:rsidR="0030772E" w:rsidRPr="00144380" w:rsidRDefault="0030772E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111" w:type="dxa"/>
          </w:tcPr>
          <w:p w:rsidR="00466DF0" w:rsidRDefault="00466DF0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«горячей линии» и/или «телефонов доверия» по вопросам противодействия коррупции, а также возможности взаимодействия граждан с Управлением с использованием компьютерных технологий в режиме «он-</w:t>
            </w:r>
            <w:proofErr w:type="spell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получений информации в режиме «он-</w:t>
            </w:r>
            <w:proofErr w:type="spell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». Исключение коррупционных действий.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Управления в разделе «Антикоррупционная деятельность» размещена информация о «телефоне доверия» и возможности обращения посредством электронного сообщения по фактам коррупции.</w:t>
            </w: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772E" w:rsidRPr="00144380" w:rsidRDefault="0030772E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111" w:type="dxa"/>
          </w:tcPr>
          <w:p w:rsidR="00466DF0" w:rsidRDefault="00466DF0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посредством:</w:t>
            </w:r>
          </w:p>
          <w:p w:rsidR="0030772E" w:rsidRPr="00144380" w:rsidRDefault="0030772E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30772E" w:rsidRDefault="0030772E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- приема электронных сообщений </w:t>
            </w:r>
            <w:proofErr w:type="gram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на официальном интернет-сайте Управления с обеспечением возможности взаимодействия с заявителем с использованием компьютерных технологий в режиме</w:t>
            </w:r>
            <w:proofErr w:type="gram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«он-</w:t>
            </w:r>
            <w:proofErr w:type="spell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C6E53" w:rsidRPr="00144380" w:rsidRDefault="00BC6E53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получений информации в режиме «он-</w:t>
            </w:r>
            <w:proofErr w:type="spell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». Исключение коррупционных действий.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Управления в разделе «Антикоррупционная деятельность» телефон «горячей линии» по вопросам коррупции действует в рабочее время. Посетители сайта имеют возможность сформировать электронное обращение, оценить эффективность антикоррупционной деятельности Управления.</w:t>
            </w:r>
          </w:p>
        </w:tc>
        <w:tc>
          <w:tcPr>
            <w:tcW w:w="1418" w:type="dxa"/>
          </w:tcPr>
          <w:p w:rsidR="0030772E" w:rsidRPr="00144380" w:rsidRDefault="0030772E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111" w:type="dxa"/>
          </w:tcPr>
          <w:p w:rsidR="00466DF0" w:rsidRDefault="00466DF0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Default="00BC6E53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proofErr w:type="gramEnd"/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Интеренет</w:t>
            </w:r>
            <w:proofErr w:type="spellEnd"/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-сайте Управления сведений о проведенных проверках, выявленных нарушениях лицензионных требований в установленных сферах деятельности. Размещение на официальном сайте Управления сведений о вынесенных предупреждениях редакциям и (или) учредителям средств массовой информации Управлением за нарушения Закона  Российской Федерации от 27.12.1991 № 2124-1 «О средствах массовой информации»</w:t>
            </w:r>
          </w:p>
          <w:p w:rsidR="00BC6E53" w:rsidRPr="00144380" w:rsidRDefault="00BC6E53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контроля (надзора) в сфере массовых коммуникаций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Управления размещена и постоянно актуализируется информация о выявленных нарушениях лицензионных требований в установленных сферах деятельности, о вынесенных предупреждениях за нарушение Закона РФ «О средствах массовой информации».</w:t>
            </w:r>
          </w:p>
        </w:tc>
        <w:tc>
          <w:tcPr>
            <w:tcW w:w="1418" w:type="dxa"/>
          </w:tcPr>
          <w:p w:rsidR="0030772E" w:rsidRPr="00144380" w:rsidRDefault="0030772E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111" w:type="dxa"/>
          </w:tcPr>
          <w:p w:rsidR="00466DF0" w:rsidRDefault="00466DF0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 В целях повышения эффективности практики рассмотрения полученных в разных формах обращений граждан и организаций по фактам проявления коррупции проведение ежеквартального анализа и оценки результатов рассмотрения обращений граждан по вопросам действия (бездействия) Управления. Подготовка ежеквартальных обзоров практики рассмотрения полученных в разных формах обращений граждан и организаций и размещение их на сайте Управления.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редседатель комиссии,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оперативно принимать меры по повышению результативности и эффективности работы с указанными обращениями граждан. Доклад руководителю </w:t>
            </w:r>
            <w:proofErr w:type="spell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или отсутствии сообщений (обращений) о фактах коррупции доводится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Управлен</w:t>
            </w:r>
            <w:r w:rsidR="00BC6E53">
              <w:rPr>
                <w:rFonts w:ascii="Times New Roman" w:hAnsi="Times New Roman" w:cs="Times New Roman"/>
                <w:sz w:val="20"/>
                <w:szCs w:val="20"/>
              </w:rPr>
              <w:t>ия. В отчетном периоде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(обращений) о фактах коррупции не поступало; уведомлений о фактах склонения государственных служащих Управления к совершению коррупционных правонарушений не поступало.</w:t>
            </w:r>
          </w:p>
        </w:tc>
        <w:tc>
          <w:tcPr>
            <w:tcW w:w="1418" w:type="dxa"/>
          </w:tcPr>
          <w:p w:rsidR="0030772E" w:rsidRPr="00144380" w:rsidRDefault="0030772E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111" w:type="dxa"/>
          </w:tcPr>
          <w:p w:rsidR="00466DF0" w:rsidRDefault="00466DF0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Управления с институтами гражданского общества по вопросам противодействия коррупции.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при решении вопросов, направленных на устранение причин коррупции. Исключение коррупционных действий.</w:t>
            </w:r>
          </w:p>
        </w:tc>
        <w:tc>
          <w:tcPr>
            <w:tcW w:w="4394" w:type="dxa"/>
          </w:tcPr>
          <w:p w:rsidR="00466DF0" w:rsidRDefault="00466DF0" w:rsidP="000551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взаимодействие с представителями </w:t>
            </w:r>
            <w:r w:rsidR="000551A1">
              <w:rPr>
                <w:rFonts w:ascii="Times New Roman" w:hAnsi="Times New Roman" w:cs="Times New Roman"/>
                <w:sz w:val="20"/>
                <w:szCs w:val="20"/>
              </w:rPr>
              <w:t>Национального исследовательского Томского государственного университета по вопросам противодействия коррупции.</w:t>
            </w:r>
          </w:p>
        </w:tc>
        <w:tc>
          <w:tcPr>
            <w:tcW w:w="1418" w:type="dxa"/>
          </w:tcPr>
          <w:p w:rsidR="0030772E" w:rsidRPr="00144380" w:rsidRDefault="0030772E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111" w:type="dxa"/>
          </w:tcPr>
          <w:p w:rsidR="00466DF0" w:rsidRDefault="00466DF0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Интернет-сайте Управления ссылок на электронные формы документов на представление </w:t>
            </w:r>
            <w:proofErr w:type="spell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 с приложением образцов и шаблонов необходимых документов в сфере защиты прав субъектов персональных данных, в сфере связи.</w:t>
            </w:r>
            <w:r w:rsidRPr="001443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по защите прав субъектов персональных данных, надзора в сфере связи и информационных технологий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 Управлением государственных услуг, в том числе в электронном виде. Обеспечение прозрачности и объективности в деятельности Управления.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Управления содержатся в актуальном состоянии ссылки на электронные формы документов, необходимых для заполнения, и образцы заполнения таких документов.</w:t>
            </w:r>
          </w:p>
        </w:tc>
        <w:tc>
          <w:tcPr>
            <w:tcW w:w="1418" w:type="dxa"/>
          </w:tcPr>
          <w:p w:rsidR="0030772E" w:rsidRPr="00144380" w:rsidRDefault="0030772E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111" w:type="dxa"/>
          </w:tcPr>
          <w:p w:rsidR="00466DF0" w:rsidRDefault="00466DF0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взаимодейст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ия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Освещение в СМИ мероприятий Управления, направленных на противодействие коррупции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1A1" w:rsidRPr="000551A1" w:rsidRDefault="000551A1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 взаимодействие с региональными СМИ. В отчетном периоде фактов коррупционного характера в Управлении не выявлено.</w:t>
            </w: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772E" w:rsidRPr="00144380" w:rsidRDefault="0030772E" w:rsidP="00217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111" w:type="dxa"/>
          </w:tcPr>
          <w:p w:rsidR="00466DF0" w:rsidRDefault="00466DF0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и организация проверки таких фактов.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контроля (надзора) в сфере массовых коммуникаций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уровня выявления фактов проявления коррупции</w:t>
            </w:r>
            <w:proofErr w:type="gram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контроля (надзора) в сфере МК ведется постоянный мониторинг публикаций в СМИ по фактам проявления коррупции в Управлении.</w:t>
            </w:r>
          </w:p>
        </w:tc>
        <w:tc>
          <w:tcPr>
            <w:tcW w:w="1418" w:type="dxa"/>
          </w:tcPr>
          <w:p w:rsidR="0030772E" w:rsidRPr="00144380" w:rsidRDefault="0030772E" w:rsidP="00217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69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0F69" w:rsidRPr="00144380" w:rsidRDefault="00B80F69" w:rsidP="00D524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593" w:type="dxa"/>
            <w:gridSpan w:val="7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  <w:p w:rsidR="00B80F69" w:rsidRPr="00144380" w:rsidRDefault="00B80F6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Мероприятия</w:t>
            </w: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Управления Федеральной службы по надзору в сфере связи, информационных технологий и массовых коммуникаций по Томской области</w:t>
            </w:r>
            <w:r w:rsidRPr="0014438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, направленные на противодействие коррупция </w:t>
            </w:r>
            <w:r w:rsidRPr="001443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1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учетом специфики его деятельности</w:t>
            </w: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:rsidR="00466DF0" w:rsidRDefault="00466DF0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контрольно-надзорных и разрешительных функций </w:t>
            </w:r>
            <w:proofErr w:type="spell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. Размещение </w:t>
            </w:r>
            <w:proofErr w:type="gram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на Едином портале государственных услуг в сети Интернет электронных форм заявок на предоставление государственных услуг в электронном виде с приложением</w:t>
            </w:r>
            <w:proofErr w:type="gram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 и шаблонов необходимых документов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A1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проведенных проверок Управления, по результатам мониторинга обращений, ведется анализ деятельности Управления в части осуществления контрольно-надзорных и разрешительных функций. Ведется работа по исполнению должностными лицами положений Административных регламентов предоставления государственных услуг и выполнения государственных функций. Электронные формы заявок на предоставление </w:t>
            </w:r>
            <w:proofErr w:type="spellStart"/>
            <w:r w:rsidRPr="000551A1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0551A1">
              <w:rPr>
                <w:rFonts w:ascii="Times New Roman" w:hAnsi="Times New Roman" w:cs="Times New Roman"/>
                <w:sz w:val="20"/>
                <w:szCs w:val="20"/>
              </w:rPr>
              <w:t xml:space="preserve"> с приложением образцов заполнения документов размещены на Едином портале государственных услуг.</w:t>
            </w:r>
          </w:p>
        </w:tc>
        <w:tc>
          <w:tcPr>
            <w:tcW w:w="1418" w:type="dxa"/>
          </w:tcPr>
          <w:p w:rsidR="0030772E" w:rsidRPr="00144380" w:rsidRDefault="0030772E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11" w:type="dxa"/>
          </w:tcPr>
          <w:p w:rsidR="00466DF0" w:rsidRDefault="00466DF0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Федерального закона от 25.12.2008 № 273-ФЗ «О противодействии коррупции» при осуществлении контрольно-надзорных и разрешительно-регистрационных функций в сфере связи, информационных технологий, массовых коммуникаций, защиты прав субъектов персональных данных в части коррупционных рисков.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466DF0" w:rsidP="00087D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="0030772E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подразделений контролируют соблюдение госслужащими Управления функций в части коррупционных рисков при осуществлении контрольных мероприятий и разрешительно-регистрационных функций. О результатах д</w:t>
            </w:r>
            <w:r w:rsidR="000551A1">
              <w:rPr>
                <w:rFonts w:ascii="Times New Roman" w:hAnsi="Times New Roman" w:cs="Times New Roman"/>
                <w:sz w:val="20"/>
                <w:szCs w:val="20"/>
              </w:rPr>
              <w:t xml:space="preserve">окладывается </w:t>
            </w:r>
            <w:proofErr w:type="spellStart"/>
            <w:r w:rsidR="000551A1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="000551A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У</w:t>
            </w:r>
            <w:r w:rsidR="0030772E">
              <w:rPr>
                <w:rFonts w:ascii="Times New Roman" w:hAnsi="Times New Roman" w:cs="Times New Roman"/>
                <w:sz w:val="20"/>
                <w:szCs w:val="20"/>
              </w:rPr>
              <w:t>правления.</w:t>
            </w:r>
          </w:p>
        </w:tc>
        <w:tc>
          <w:tcPr>
            <w:tcW w:w="1418" w:type="dxa"/>
          </w:tcPr>
          <w:p w:rsidR="0030772E" w:rsidRPr="00144380" w:rsidRDefault="0030772E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1D4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1D4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11" w:type="dxa"/>
          </w:tcPr>
          <w:p w:rsidR="00466DF0" w:rsidRDefault="00466DF0" w:rsidP="00B06D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B06D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выполнению Управлением положений Плана мероприятий Федеральной службы по надзору в сфере связи, информационных, технологий и массовых коммуникаций по реализации основных положений Указа Президента Российской Федерации от 11.04.2014 № 226 «О национальном плане противодействия коррупции на 2014-2015 годы», утвержденного руководителем </w:t>
            </w:r>
            <w:proofErr w:type="spellStart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Планом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Выполнение Плана.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Управления осуществляет контроль мероприятий по выполнению Плана.</w:t>
            </w:r>
          </w:p>
        </w:tc>
        <w:tc>
          <w:tcPr>
            <w:tcW w:w="1418" w:type="dxa"/>
          </w:tcPr>
          <w:p w:rsidR="0030772E" w:rsidRPr="00144380" w:rsidRDefault="0030772E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1D4" w:rsidRDefault="006061D4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Default="00B06D42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Default="00B06D42" w:rsidP="00B06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Pr="003371B8" w:rsidRDefault="00B06D42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 Управления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С. Байкалов</w:t>
      </w:r>
    </w:p>
    <w:sectPr w:rsidR="00B06D42" w:rsidRPr="003371B8" w:rsidSect="000551A1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2D" w:rsidRDefault="00B94B2D" w:rsidP="000551A1">
      <w:pPr>
        <w:spacing w:after="0" w:line="240" w:lineRule="auto"/>
      </w:pPr>
      <w:r>
        <w:separator/>
      </w:r>
    </w:p>
  </w:endnote>
  <w:endnote w:type="continuationSeparator" w:id="0">
    <w:p w:rsidR="00B94B2D" w:rsidRDefault="00B94B2D" w:rsidP="000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7885672"/>
      <w:docPartObj>
        <w:docPartGallery w:val="Page Numbers (Bottom of Page)"/>
        <w:docPartUnique/>
      </w:docPartObj>
    </w:sdtPr>
    <w:sdtEndPr/>
    <w:sdtContent>
      <w:p w:rsidR="000551A1" w:rsidRPr="000551A1" w:rsidRDefault="000551A1">
        <w:pPr>
          <w:pStyle w:val="a8"/>
          <w:jc w:val="right"/>
          <w:rPr>
            <w:sz w:val="16"/>
            <w:szCs w:val="16"/>
          </w:rPr>
        </w:pPr>
        <w:r w:rsidRPr="000551A1">
          <w:rPr>
            <w:sz w:val="16"/>
            <w:szCs w:val="16"/>
          </w:rPr>
          <w:fldChar w:fldCharType="begin"/>
        </w:r>
        <w:r w:rsidRPr="000551A1">
          <w:rPr>
            <w:sz w:val="16"/>
            <w:szCs w:val="16"/>
          </w:rPr>
          <w:instrText>PAGE   \* MERGEFORMAT</w:instrText>
        </w:r>
        <w:r w:rsidRPr="000551A1">
          <w:rPr>
            <w:sz w:val="16"/>
            <w:szCs w:val="16"/>
          </w:rPr>
          <w:fldChar w:fldCharType="separate"/>
        </w:r>
        <w:r w:rsidR="00387158">
          <w:rPr>
            <w:noProof/>
            <w:sz w:val="16"/>
            <w:szCs w:val="16"/>
          </w:rPr>
          <w:t>4</w:t>
        </w:r>
        <w:r w:rsidRPr="000551A1">
          <w:rPr>
            <w:sz w:val="16"/>
            <w:szCs w:val="16"/>
          </w:rPr>
          <w:fldChar w:fldCharType="end"/>
        </w:r>
      </w:p>
    </w:sdtContent>
  </w:sdt>
  <w:p w:rsidR="000551A1" w:rsidRDefault="000551A1" w:rsidP="000551A1">
    <w:pPr>
      <w:pStyle w:val="a8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2D" w:rsidRDefault="00B94B2D" w:rsidP="000551A1">
      <w:pPr>
        <w:spacing w:after="0" w:line="240" w:lineRule="auto"/>
      </w:pPr>
      <w:r>
        <w:separator/>
      </w:r>
    </w:p>
  </w:footnote>
  <w:footnote w:type="continuationSeparator" w:id="0">
    <w:p w:rsidR="00B94B2D" w:rsidRDefault="00B94B2D" w:rsidP="0005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0592"/>
    <w:multiLevelType w:val="hybridMultilevel"/>
    <w:tmpl w:val="A8A07B4A"/>
    <w:lvl w:ilvl="0" w:tplc="458EC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8"/>
    <w:rsid w:val="0000176E"/>
    <w:rsid w:val="00001C5E"/>
    <w:rsid w:val="00002318"/>
    <w:rsid w:val="000034C8"/>
    <w:rsid w:val="00003B43"/>
    <w:rsid w:val="00003E7F"/>
    <w:rsid w:val="00004069"/>
    <w:rsid w:val="00004312"/>
    <w:rsid w:val="00004668"/>
    <w:rsid w:val="0000496D"/>
    <w:rsid w:val="00004CF8"/>
    <w:rsid w:val="00005B38"/>
    <w:rsid w:val="00005E13"/>
    <w:rsid w:val="0000737E"/>
    <w:rsid w:val="00007A16"/>
    <w:rsid w:val="00007D15"/>
    <w:rsid w:val="00010340"/>
    <w:rsid w:val="000108EB"/>
    <w:rsid w:val="000122C3"/>
    <w:rsid w:val="0001355B"/>
    <w:rsid w:val="000136B6"/>
    <w:rsid w:val="00013A63"/>
    <w:rsid w:val="00013C40"/>
    <w:rsid w:val="00014F9D"/>
    <w:rsid w:val="00015B55"/>
    <w:rsid w:val="00015B81"/>
    <w:rsid w:val="00015C20"/>
    <w:rsid w:val="0001642E"/>
    <w:rsid w:val="00016F67"/>
    <w:rsid w:val="00017488"/>
    <w:rsid w:val="0002032D"/>
    <w:rsid w:val="00021176"/>
    <w:rsid w:val="00021311"/>
    <w:rsid w:val="00021343"/>
    <w:rsid w:val="00021685"/>
    <w:rsid w:val="00021E1D"/>
    <w:rsid w:val="00022618"/>
    <w:rsid w:val="00022F1A"/>
    <w:rsid w:val="00023125"/>
    <w:rsid w:val="00023611"/>
    <w:rsid w:val="0002429A"/>
    <w:rsid w:val="000242AC"/>
    <w:rsid w:val="0002501A"/>
    <w:rsid w:val="000255DA"/>
    <w:rsid w:val="00025F2E"/>
    <w:rsid w:val="0002648C"/>
    <w:rsid w:val="00026B26"/>
    <w:rsid w:val="00026F58"/>
    <w:rsid w:val="000272F7"/>
    <w:rsid w:val="00027691"/>
    <w:rsid w:val="00027CCD"/>
    <w:rsid w:val="00027CD9"/>
    <w:rsid w:val="00030232"/>
    <w:rsid w:val="0003115A"/>
    <w:rsid w:val="00031FE3"/>
    <w:rsid w:val="00032136"/>
    <w:rsid w:val="00033776"/>
    <w:rsid w:val="00033DA9"/>
    <w:rsid w:val="000346A1"/>
    <w:rsid w:val="000355ED"/>
    <w:rsid w:val="000358FA"/>
    <w:rsid w:val="000359EB"/>
    <w:rsid w:val="00035A1B"/>
    <w:rsid w:val="000360B1"/>
    <w:rsid w:val="00036D5B"/>
    <w:rsid w:val="00037B50"/>
    <w:rsid w:val="00040296"/>
    <w:rsid w:val="00041610"/>
    <w:rsid w:val="00041DA4"/>
    <w:rsid w:val="000420B9"/>
    <w:rsid w:val="000423BF"/>
    <w:rsid w:val="000424FF"/>
    <w:rsid w:val="0004341E"/>
    <w:rsid w:val="00044185"/>
    <w:rsid w:val="00044803"/>
    <w:rsid w:val="000448AC"/>
    <w:rsid w:val="00044DE2"/>
    <w:rsid w:val="00045146"/>
    <w:rsid w:val="00045BBA"/>
    <w:rsid w:val="00045DCA"/>
    <w:rsid w:val="00045EF4"/>
    <w:rsid w:val="00046483"/>
    <w:rsid w:val="0004776B"/>
    <w:rsid w:val="00047978"/>
    <w:rsid w:val="00047AFD"/>
    <w:rsid w:val="00047EDC"/>
    <w:rsid w:val="0005033B"/>
    <w:rsid w:val="000512EA"/>
    <w:rsid w:val="000513BF"/>
    <w:rsid w:val="00051C59"/>
    <w:rsid w:val="000524CF"/>
    <w:rsid w:val="00052629"/>
    <w:rsid w:val="000526B0"/>
    <w:rsid w:val="00053258"/>
    <w:rsid w:val="00053BAD"/>
    <w:rsid w:val="00053E81"/>
    <w:rsid w:val="00054B7A"/>
    <w:rsid w:val="00054E54"/>
    <w:rsid w:val="000551A1"/>
    <w:rsid w:val="000556A2"/>
    <w:rsid w:val="000565D2"/>
    <w:rsid w:val="000568DD"/>
    <w:rsid w:val="000568F2"/>
    <w:rsid w:val="00057022"/>
    <w:rsid w:val="0005710E"/>
    <w:rsid w:val="0005736E"/>
    <w:rsid w:val="000604CA"/>
    <w:rsid w:val="00061B23"/>
    <w:rsid w:val="00061C8C"/>
    <w:rsid w:val="00062841"/>
    <w:rsid w:val="00062C9E"/>
    <w:rsid w:val="00062DE3"/>
    <w:rsid w:val="00063340"/>
    <w:rsid w:val="00063CE1"/>
    <w:rsid w:val="00064741"/>
    <w:rsid w:val="00065152"/>
    <w:rsid w:val="00065AF2"/>
    <w:rsid w:val="00066136"/>
    <w:rsid w:val="00066B68"/>
    <w:rsid w:val="00066D25"/>
    <w:rsid w:val="00066F07"/>
    <w:rsid w:val="00067280"/>
    <w:rsid w:val="00067926"/>
    <w:rsid w:val="00070127"/>
    <w:rsid w:val="000702EA"/>
    <w:rsid w:val="000719E7"/>
    <w:rsid w:val="00071AB9"/>
    <w:rsid w:val="00071D0D"/>
    <w:rsid w:val="00072050"/>
    <w:rsid w:val="00072EA9"/>
    <w:rsid w:val="00072EFA"/>
    <w:rsid w:val="000734D1"/>
    <w:rsid w:val="00074283"/>
    <w:rsid w:val="00074307"/>
    <w:rsid w:val="0007478E"/>
    <w:rsid w:val="0007489C"/>
    <w:rsid w:val="000763C3"/>
    <w:rsid w:val="00077384"/>
    <w:rsid w:val="000774DA"/>
    <w:rsid w:val="00077FF0"/>
    <w:rsid w:val="00080304"/>
    <w:rsid w:val="000804D3"/>
    <w:rsid w:val="00080DEC"/>
    <w:rsid w:val="00080F84"/>
    <w:rsid w:val="00081585"/>
    <w:rsid w:val="0008167B"/>
    <w:rsid w:val="00082DC9"/>
    <w:rsid w:val="000834AC"/>
    <w:rsid w:val="00083780"/>
    <w:rsid w:val="000845B5"/>
    <w:rsid w:val="000846DA"/>
    <w:rsid w:val="000859B8"/>
    <w:rsid w:val="00087CAB"/>
    <w:rsid w:val="00087D8E"/>
    <w:rsid w:val="0009000B"/>
    <w:rsid w:val="0009054B"/>
    <w:rsid w:val="0009078C"/>
    <w:rsid w:val="000921F2"/>
    <w:rsid w:val="00093375"/>
    <w:rsid w:val="00094819"/>
    <w:rsid w:val="0009534A"/>
    <w:rsid w:val="00095A24"/>
    <w:rsid w:val="00096600"/>
    <w:rsid w:val="000972CC"/>
    <w:rsid w:val="000976E3"/>
    <w:rsid w:val="000A077C"/>
    <w:rsid w:val="000A09F1"/>
    <w:rsid w:val="000A0FFF"/>
    <w:rsid w:val="000A113A"/>
    <w:rsid w:val="000A11D8"/>
    <w:rsid w:val="000A183E"/>
    <w:rsid w:val="000A1C2D"/>
    <w:rsid w:val="000A20D1"/>
    <w:rsid w:val="000A2730"/>
    <w:rsid w:val="000A2CEB"/>
    <w:rsid w:val="000A3464"/>
    <w:rsid w:val="000A382B"/>
    <w:rsid w:val="000A3BDA"/>
    <w:rsid w:val="000A55DC"/>
    <w:rsid w:val="000A5B00"/>
    <w:rsid w:val="000A5B69"/>
    <w:rsid w:val="000A5E9F"/>
    <w:rsid w:val="000A6805"/>
    <w:rsid w:val="000A6DEB"/>
    <w:rsid w:val="000A7552"/>
    <w:rsid w:val="000B02C9"/>
    <w:rsid w:val="000B03FF"/>
    <w:rsid w:val="000B05A1"/>
    <w:rsid w:val="000B0AD2"/>
    <w:rsid w:val="000B0D07"/>
    <w:rsid w:val="000B0F49"/>
    <w:rsid w:val="000B100D"/>
    <w:rsid w:val="000B133F"/>
    <w:rsid w:val="000B1DEE"/>
    <w:rsid w:val="000B2C73"/>
    <w:rsid w:val="000B357C"/>
    <w:rsid w:val="000B374C"/>
    <w:rsid w:val="000B3D7F"/>
    <w:rsid w:val="000B3DC8"/>
    <w:rsid w:val="000B44B9"/>
    <w:rsid w:val="000B48EF"/>
    <w:rsid w:val="000B5353"/>
    <w:rsid w:val="000B5710"/>
    <w:rsid w:val="000B587F"/>
    <w:rsid w:val="000B5952"/>
    <w:rsid w:val="000B5DAB"/>
    <w:rsid w:val="000B67DE"/>
    <w:rsid w:val="000B7155"/>
    <w:rsid w:val="000B7575"/>
    <w:rsid w:val="000B75F3"/>
    <w:rsid w:val="000B778D"/>
    <w:rsid w:val="000B7C5E"/>
    <w:rsid w:val="000B7DB8"/>
    <w:rsid w:val="000B7E6D"/>
    <w:rsid w:val="000C015C"/>
    <w:rsid w:val="000C08CB"/>
    <w:rsid w:val="000C1B44"/>
    <w:rsid w:val="000C1EDA"/>
    <w:rsid w:val="000C3297"/>
    <w:rsid w:val="000C34E1"/>
    <w:rsid w:val="000C3A37"/>
    <w:rsid w:val="000C3ACD"/>
    <w:rsid w:val="000C426A"/>
    <w:rsid w:val="000C4378"/>
    <w:rsid w:val="000C46F7"/>
    <w:rsid w:val="000C4A0D"/>
    <w:rsid w:val="000C5975"/>
    <w:rsid w:val="000C5B60"/>
    <w:rsid w:val="000C6F73"/>
    <w:rsid w:val="000C7040"/>
    <w:rsid w:val="000C7321"/>
    <w:rsid w:val="000C784C"/>
    <w:rsid w:val="000D01D9"/>
    <w:rsid w:val="000D12FD"/>
    <w:rsid w:val="000D1EE2"/>
    <w:rsid w:val="000D225A"/>
    <w:rsid w:val="000D262E"/>
    <w:rsid w:val="000D2B06"/>
    <w:rsid w:val="000D352A"/>
    <w:rsid w:val="000D3C0E"/>
    <w:rsid w:val="000D546F"/>
    <w:rsid w:val="000D5A46"/>
    <w:rsid w:val="000D6B05"/>
    <w:rsid w:val="000D6CD2"/>
    <w:rsid w:val="000D719D"/>
    <w:rsid w:val="000E025C"/>
    <w:rsid w:val="000E04C5"/>
    <w:rsid w:val="000E13AD"/>
    <w:rsid w:val="000E2089"/>
    <w:rsid w:val="000E2CC5"/>
    <w:rsid w:val="000E2E60"/>
    <w:rsid w:val="000E3789"/>
    <w:rsid w:val="000E3B35"/>
    <w:rsid w:val="000E537E"/>
    <w:rsid w:val="000E65AB"/>
    <w:rsid w:val="000E6A88"/>
    <w:rsid w:val="000E74C4"/>
    <w:rsid w:val="000E7B8E"/>
    <w:rsid w:val="000E7CA0"/>
    <w:rsid w:val="000F03D3"/>
    <w:rsid w:val="000F03E9"/>
    <w:rsid w:val="000F08F7"/>
    <w:rsid w:val="000F22EA"/>
    <w:rsid w:val="000F2A7E"/>
    <w:rsid w:val="000F2AC2"/>
    <w:rsid w:val="000F2C4A"/>
    <w:rsid w:val="000F3180"/>
    <w:rsid w:val="000F38C3"/>
    <w:rsid w:val="000F3CDE"/>
    <w:rsid w:val="000F3EAC"/>
    <w:rsid w:val="000F416C"/>
    <w:rsid w:val="000F41C3"/>
    <w:rsid w:val="000F4B78"/>
    <w:rsid w:val="000F4F10"/>
    <w:rsid w:val="000F4F12"/>
    <w:rsid w:val="000F5A21"/>
    <w:rsid w:val="000F5CC4"/>
    <w:rsid w:val="000F68B6"/>
    <w:rsid w:val="000F69A2"/>
    <w:rsid w:val="000F70F9"/>
    <w:rsid w:val="00100D3F"/>
    <w:rsid w:val="00101549"/>
    <w:rsid w:val="00101DAB"/>
    <w:rsid w:val="00104249"/>
    <w:rsid w:val="00105009"/>
    <w:rsid w:val="0010638E"/>
    <w:rsid w:val="00106E74"/>
    <w:rsid w:val="00107198"/>
    <w:rsid w:val="00107A6D"/>
    <w:rsid w:val="00110566"/>
    <w:rsid w:val="00110AD5"/>
    <w:rsid w:val="00111698"/>
    <w:rsid w:val="00112065"/>
    <w:rsid w:val="001121C5"/>
    <w:rsid w:val="00112283"/>
    <w:rsid w:val="00112C34"/>
    <w:rsid w:val="00112EB1"/>
    <w:rsid w:val="0011357F"/>
    <w:rsid w:val="00113818"/>
    <w:rsid w:val="00113940"/>
    <w:rsid w:val="00114061"/>
    <w:rsid w:val="001140E9"/>
    <w:rsid w:val="0011513D"/>
    <w:rsid w:val="00115220"/>
    <w:rsid w:val="00115A6A"/>
    <w:rsid w:val="0011601E"/>
    <w:rsid w:val="0011604C"/>
    <w:rsid w:val="00116243"/>
    <w:rsid w:val="0011638C"/>
    <w:rsid w:val="001164B9"/>
    <w:rsid w:val="0011667A"/>
    <w:rsid w:val="001167A1"/>
    <w:rsid w:val="00117A0C"/>
    <w:rsid w:val="00117BE4"/>
    <w:rsid w:val="00120005"/>
    <w:rsid w:val="00121626"/>
    <w:rsid w:val="0012170C"/>
    <w:rsid w:val="001217DF"/>
    <w:rsid w:val="001219CD"/>
    <w:rsid w:val="00121F54"/>
    <w:rsid w:val="0012202E"/>
    <w:rsid w:val="00122225"/>
    <w:rsid w:val="001225C6"/>
    <w:rsid w:val="0012270F"/>
    <w:rsid w:val="0012405B"/>
    <w:rsid w:val="001241DA"/>
    <w:rsid w:val="0012453E"/>
    <w:rsid w:val="00124E1E"/>
    <w:rsid w:val="00125682"/>
    <w:rsid w:val="00125B88"/>
    <w:rsid w:val="00125E4F"/>
    <w:rsid w:val="00126A25"/>
    <w:rsid w:val="00126E31"/>
    <w:rsid w:val="00127655"/>
    <w:rsid w:val="00127C1B"/>
    <w:rsid w:val="00127F1A"/>
    <w:rsid w:val="00130EA3"/>
    <w:rsid w:val="001311FE"/>
    <w:rsid w:val="00132962"/>
    <w:rsid w:val="00132D95"/>
    <w:rsid w:val="0013306A"/>
    <w:rsid w:val="001334F4"/>
    <w:rsid w:val="00133783"/>
    <w:rsid w:val="00133FEC"/>
    <w:rsid w:val="00134598"/>
    <w:rsid w:val="00134E1B"/>
    <w:rsid w:val="001355A8"/>
    <w:rsid w:val="00135CDA"/>
    <w:rsid w:val="00136BD8"/>
    <w:rsid w:val="00136CAA"/>
    <w:rsid w:val="001402C2"/>
    <w:rsid w:val="001408CD"/>
    <w:rsid w:val="00140D16"/>
    <w:rsid w:val="00141561"/>
    <w:rsid w:val="001419F7"/>
    <w:rsid w:val="00142386"/>
    <w:rsid w:val="00142800"/>
    <w:rsid w:val="00143420"/>
    <w:rsid w:val="00144380"/>
    <w:rsid w:val="0014504A"/>
    <w:rsid w:val="00145424"/>
    <w:rsid w:val="001454B1"/>
    <w:rsid w:val="00145BD5"/>
    <w:rsid w:val="0014610D"/>
    <w:rsid w:val="00146C1D"/>
    <w:rsid w:val="00151207"/>
    <w:rsid w:val="001512B9"/>
    <w:rsid w:val="00151725"/>
    <w:rsid w:val="0015220D"/>
    <w:rsid w:val="00152717"/>
    <w:rsid w:val="001528AF"/>
    <w:rsid w:val="001530D6"/>
    <w:rsid w:val="0015331B"/>
    <w:rsid w:val="0015345D"/>
    <w:rsid w:val="00153F57"/>
    <w:rsid w:val="001541CE"/>
    <w:rsid w:val="00154558"/>
    <w:rsid w:val="00154D17"/>
    <w:rsid w:val="00155105"/>
    <w:rsid w:val="00155297"/>
    <w:rsid w:val="0015621C"/>
    <w:rsid w:val="00156315"/>
    <w:rsid w:val="00156E80"/>
    <w:rsid w:val="00157620"/>
    <w:rsid w:val="0015774B"/>
    <w:rsid w:val="00160196"/>
    <w:rsid w:val="001601D3"/>
    <w:rsid w:val="001602BD"/>
    <w:rsid w:val="00160583"/>
    <w:rsid w:val="0016058F"/>
    <w:rsid w:val="00160744"/>
    <w:rsid w:val="00160A3F"/>
    <w:rsid w:val="00160D48"/>
    <w:rsid w:val="001617F8"/>
    <w:rsid w:val="00161BF1"/>
    <w:rsid w:val="00161FB2"/>
    <w:rsid w:val="001622EE"/>
    <w:rsid w:val="00162E64"/>
    <w:rsid w:val="0016357F"/>
    <w:rsid w:val="001638F6"/>
    <w:rsid w:val="001647C1"/>
    <w:rsid w:val="00165370"/>
    <w:rsid w:val="001656CE"/>
    <w:rsid w:val="00165A61"/>
    <w:rsid w:val="00165C53"/>
    <w:rsid w:val="00166222"/>
    <w:rsid w:val="00167C57"/>
    <w:rsid w:val="00170728"/>
    <w:rsid w:val="00170C99"/>
    <w:rsid w:val="00170EDE"/>
    <w:rsid w:val="00171436"/>
    <w:rsid w:val="00172322"/>
    <w:rsid w:val="001728FE"/>
    <w:rsid w:val="00172B9C"/>
    <w:rsid w:val="00172C6A"/>
    <w:rsid w:val="0017353F"/>
    <w:rsid w:val="001736E6"/>
    <w:rsid w:val="001741FE"/>
    <w:rsid w:val="00174261"/>
    <w:rsid w:val="00174447"/>
    <w:rsid w:val="00174480"/>
    <w:rsid w:val="00175029"/>
    <w:rsid w:val="001752AC"/>
    <w:rsid w:val="00176281"/>
    <w:rsid w:val="0017687A"/>
    <w:rsid w:val="00176A83"/>
    <w:rsid w:val="00176D46"/>
    <w:rsid w:val="00180BBE"/>
    <w:rsid w:val="0018146C"/>
    <w:rsid w:val="00181E2D"/>
    <w:rsid w:val="00183247"/>
    <w:rsid w:val="00183B90"/>
    <w:rsid w:val="0018454E"/>
    <w:rsid w:val="001845E7"/>
    <w:rsid w:val="00184719"/>
    <w:rsid w:val="0018596C"/>
    <w:rsid w:val="001859E4"/>
    <w:rsid w:val="00185D1C"/>
    <w:rsid w:val="00185F6A"/>
    <w:rsid w:val="00185F8D"/>
    <w:rsid w:val="00186047"/>
    <w:rsid w:val="0018675F"/>
    <w:rsid w:val="00186978"/>
    <w:rsid w:val="00186BAF"/>
    <w:rsid w:val="00186CBD"/>
    <w:rsid w:val="00187D2B"/>
    <w:rsid w:val="00187D34"/>
    <w:rsid w:val="001903ED"/>
    <w:rsid w:val="001916CA"/>
    <w:rsid w:val="0019201C"/>
    <w:rsid w:val="001929A0"/>
    <w:rsid w:val="00192B5D"/>
    <w:rsid w:val="001943A2"/>
    <w:rsid w:val="001954F6"/>
    <w:rsid w:val="00195576"/>
    <w:rsid w:val="001958A5"/>
    <w:rsid w:val="00195C3D"/>
    <w:rsid w:val="00195F92"/>
    <w:rsid w:val="00196229"/>
    <w:rsid w:val="00196A6B"/>
    <w:rsid w:val="001970EB"/>
    <w:rsid w:val="00197B3D"/>
    <w:rsid w:val="001A158E"/>
    <w:rsid w:val="001A18FD"/>
    <w:rsid w:val="001A1B64"/>
    <w:rsid w:val="001A281F"/>
    <w:rsid w:val="001A2EDD"/>
    <w:rsid w:val="001A3903"/>
    <w:rsid w:val="001A41A0"/>
    <w:rsid w:val="001A4DD3"/>
    <w:rsid w:val="001A6184"/>
    <w:rsid w:val="001A6DF4"/>
    <w:rsid w:val="001A7403"/>
    <w:rsid w:val="001B221D"/>
    <w:rsid w:val="001B2B09"/>
    <w:rsid w:val="001B3A6B"/>
    <w:rsid w:val="001B3CCD"/>
    <w:rsid w:val="001B444F"/>
    <w:rsid w:val="001B4EE8"/>
    <w:rsid w:val="001B4F2A"/>
    <w:rsid w:val="001B4FA5"/>
    <w:rsid w:val="001B527B"/>
    <w:rsid w:val="001B5F16"/>
    <w:rsid w:val="001B6AD7"/>
    <w:rsid w:val="001B6E5B"/>
    <w:rsid w:val="001B6F23"/>
    <w:rsid w:val="001B7654"/>
    <w:rsid w:val="001C01EB"/>
    <w:rsid w:val="001C169F"/>
    <w:rsid w:val="001C2018"/>
    <w:rsid w:val="001C2931"/>
    <w:rsid w:val="001C35FC"/>
    <w:rsid w:val="001C3A13"/>
    <w:rsid w:val="001C3E9D"/>
    <w:rsid w:val="001C41D7"/>
    <w:rsid w:val="001C59FE"/>
    <w:rsid w:val="001C5CFA"/>
    <w:rsid w:val="001C5F7E"/>
    <w:rsid w:val="001C6496"/>
    <w:rsid w:val="001C6599"/>
    <w:rsid w:val="001C6D85"/>
    <w:rsid w:val="001C6E7F"/>
    <w:rsid w:val="001C789B"/>
    <w:rsid w:val="001C7CF7"/>
    <w:rsid w:val="001D05A3"/>
    <w:rsid w:val="001D0B80"/>
    <w:rsid w:val="001D14A6"/>
    <w:rsid w:val="001D1C79"/>
    <w:rsid w:val="001D25D3"/>
    <w:rsid w:val="001D3399"/>
    <w:rsid w:val="001D34AF"/>
    <w:rsid w:val="001D3F3C"/>
    <w:rsid w:val="001D3FBE"/>
    <w:rsid w:val="001D4432"/>
    <w:rsid w:val="001D4764"/>
    <w:rsid w:val="001D4F0E"/>
    <w:rsid w:val="001D4F31"/>
    <w:rsid w:val="001D6F9F"/>
    <w:rsid w:val="001E03D8"/>
    <w:rsid w:val="001E0662"/>
    <w:rsid w:val="001E1133"/>
    <w:rsid w:val="001E1D8F"/>
    <w:rsid w:val="001E2E1C"/>
    <w:rsid w:val="001E34D2"/>
    <w:rsid w:val="001E354D"/>
    <w:rsid w:val="001E360D"/>
    <w:rsid w:val="001E3849"/>
    <w:rsid w:val="001E4219"/>
    <w:rsid w:val="001E4D2D"/>
    <w:rsid w:val="001E4E84"/>
    <w:rsid w:val="001E4FEB"/>
    <w:rsid w:val="001E53CF"/>
    <w:rsid w:val="001E664F"/>
    <w:rsid w:val="001E73C4"/>
    <w:rsid w:val="001E7C2F"/>
    <w:rsid w:val="001F0753"/>
    <w:rsid w:val="001F11B1"/>
    <w:rsid w:val="001F1427"/>
    <w:rsid w:val="001F2E38"/>
    <w:rsid w:val="001F3B8F"/>
    <w:rsid w:val="001F45D2"/>
    <w:rsid w:val="001F48DC"/>
    <w:rsid w:val="001F5C73"/>
    <w:rsid w:val="001F67C8"/>
    <w:rsid w:val="001F72BE"/>
    <w:rsid w:val="0020094D"/>
    <w:rsid w:val="00200D5C"/>
    <w:rsid w:val="00201734"/>
    <w:rsid w:val="00201D3C"/>
    <w:rsid w:val="0020212A"/>
    <w:rsid w:val="00202208"/>
    <w:rsid w:val="00202BE8"/>
    <w:rsid w:val="00202D60"/>
    <w:rsid w:val="00203471"/>
    <w:rsid w:val="0020388E"/>
    <w:rsid w:val="00203C2B"/>
    <w:rsid w:val="0020423C"/>
    <w:rsid w:val="00204339"/>
    <w:rsid w:val="00204B3D"/>
    <w:rsid w:val="00206160"/>
    <w:rsid w:val="00206293"/>
    <w:rsid w:val="00206304"/>
    <w:rsid w:val="002063BD"/>
    <w:rsid w:val="00206985"/>
    <w:rsid w:val="00210211"/>
    <w:rsid w:val="002103C2"/>
    <w:rsid w:val="00210693"/>
    <w:rsid w:val="002108FA"/>
    <w:rsid w:val="00210EB6"/>
    <w:rsid w:val="00211F22"/>
    <w:rsid w:val="0021221C"/>
    <w:rsid w:val="00212238"/>
    <w:rsid w:val="00212AE2"/>
    <w:rsid w:val="00213132"/>
    <w:rsid w:val="002132EB"/>
    <w:rsid w:val="00213AF1"/>
    <w:rsid w:val="00213E0E"/>
    <w:rsid w:val="002149C2"/>
    <w:rsid w:val="002156B7"/>
    <w:rsid w:val="002160A3"/>
    <w:rsid w:val="00217128"/>
    <w:rsid w:val="00217397"/>
    <w:rsid w:val="002201D0"/>
    <w:rsid w:val="002208DC"/>
    <w:rsid w:val="00221516"/>
    <w:rsid w:val="00221CCF"/>
    <w:rsid w:val="00221F67"/>
    <w:rsid w:val="00222822"/>
    <w:rsid w:val="002228AB"/>
    <w:rsid w:val="00222C0F"/>
    <w:rsid w:val="0022359C"/>
    <w:rsid w:val="002243FF"/>
    <w:rsid w:val="00225E77"/>
    <w:rsid w:val="0022724E"/>
    <w:rsid w:val="00227260"/>
    <w:rsid w:val="00230302"/>
    <w:rsid w:val="00230B83"/>
    <w:rsid w:val="0023438D"/>
    <w:rsid w:val="00234BB3"/>
    <w:rsid w:val="00236716"/>
    <w:rsid w:val="002367BC"/>
    <w:rsid w:val="00236DE0"/>
    <w:rsid w:val="00236E92"/>
    <w:rsid w:val="0024037D"/>
    <w:rsid w:val="00240E15"/>
    <w:rsid w:val="00241F8C"/>
    <w:rsid w:val="002432FC"/>
    <w:rsid w:val="00243501"/>
    <w:rsid w:val="00244E23"/>
    <w:rsid w:val="00245238"/>
    <w:rsid w:val="00245340"/>
    <w:rsid w:val="002459F2"/>
    <w:rsid w:val="00245BEC"/>
    <w:rsid w:val="00246A01"/>
    <w:rsid w:val="0024703B"/>
    <w:rsid w:val="002472A7"/>
    <w:rsid w:val="00250150"/>
    <w:rsid w:val="00250401"/>
    <w:rsid w:val="00250454"/>
    <w:rsid w:val="00250A1B"/>
    <w:rsid w:val="00251117"/>
    <w:rsid w:val="002513DF"/>
    <w:rsid w:val="00251AD1"/>
    <w:rsid w:val="00251C98"/>
    <w:rsid w:val="00252C4B"/>
    <w:rsid w:val="00252E20"/>
    <w:rsid w:val="002533E5"/>
    <w:rsid w:val="00253CF8"/>
    <w:rsid w:val="00253E75"/>
    <w:rsid w:val="00254352"/>
    <w:rsid w:val="00254667"/>
    <w:rsid w:val="00254DD4"/>
    <w:rsid w:val="00255166"/>
    <w:rsid w:val="00255CD3"/>
    <w:rsid w:val="002567E9"/>
    <w:rsid w:val="00256B9A"/>
    <w:rsid w:val="00257150"/>
    <w:rsid w:val="0025755F"/>
    <w:rsid w:val="00257630"/>
    <w:rsid w:val="00260DC0"/>
    <w:rsid w:val="00262255"/>
    <w:rsid w:val="00262D3E"/>
    <w:rsid w:val="00263673"/>
    <w:rsid w:val="00264B70"/>
    <w:rsid w:val="00264ED9"/>
    <w:rsid w:val="00265D7F"/>
    <w:rsid w:val="00265EA4"/>
    <w:rsid w:val="00266047"/>
    <w:rsid w:val="0026659C"/>
    <w:rsid w:val="0026679E"/>
    <w:rsid w:val="00266835"/>
    <w:rsid w:val="00266F71"/>
    <w:rsid w:val="0026713D"/>
    <w:rsid w:val="002677B7"/>
    <w:rsid w:val="00267EE5"/>
    <w:rsid w:val="00270EE4"/>
    <w:rsid w:val="00271633"/>
    <w:rsid w:val="00271D27"/>
    <w:rsid w:val="00272118"/>
    <w:rsid w:val="00272173"/>
    <w:rsid w:val="002723DC"/>
    <w:rsid w:val="00272E38"/>
    <w:rsid w:val="002732A3"/>
    <w:rsid w:val="00274630"/>
    <w:rsid w:val="0027464D"/>
    <w:rsid w:val="00274ADD"/>
    <w:rsid w:val="00274BD4"/>
    <w:rsid w:val="00275241"/>
    <w:rsid w:val="002757D1"/>
    <w:rsid w:val="00275982"/>
    <w:rsid w:val="00275EFA"/>
    <w:rsid w:val="002775A7"/>
    <w:rsid w:val="002778E0"/>
    <w:rsid w:val="00277BD5"/>
    <w:rsid w:val="00277BF2"/>
    <w:rsid w:val="00277F16"/>
    <w:rsid w:val="0028004C"/>
    <w:rsid w:val="0028033A"/>
    <w:rsid w:val="00280BE6"/>
    <w:rsid w:val="00281255"/>
    <w:rsid w:val="002813D3"/>
    <w:rsid w:val="002818D4"/>
    <w:rsid w:val="00282F7F"/>
    <w:rsid w:val="00283526"/>
    <w:rsid w:val="0028380B"/>
    <w:rsid w:val="00283FCE"/>
    <w:rsid w:val="0028413B"/>
    <w:rsid w:val="002843FC"/>
    <w:rsid w:val="00284917"/>
    <w:rsid w:val="002849C3"/>
    <w:rsid w:val="00285BB2"/>
    <w:rsid w:val="0028601B"/>
    <w:rsid w:val="00286E7F"/>
    <w:rsid w:val="002872AB"/>
    <w:rsid w:val="002874CB"/>
    <w:rsid w:val="0029002D"/>
    <w:rsid w:val="00290CC6"/>
    <w:rsid w:val="00291CED"/>
    <w:rsid w:val="00292683"/>
    <w:rsid w:val="00292B2E"/>
    <w:rsid w:val="00292EFD"/>
    <w:rsid w:val="00293A67"/>
    <w:rsid w:val="00293CD5"/>
    <w:rsid w:val="0029414B"/>
    <w:rsid w:val="0029445B"/>
    <w:rsid w:val="002959A0"/>
    <w:rsid w:val="00295E4E"/>
    <w:rsid w:val="0029750C"/>
    <w:rsid w:val="0029783E"/>
    <w:rsid w:val="00297EE9"/>
    <w:rsid w:val="002A00EC"/>
    <w:rsid w:val="002A06FE"/>
    <w:rsid w:val="002A0F03"/>
    <w:rsid w:val="002A1AB4"/>
    <w:rsid w:val="002A39F8"/>
    <w:rsid w:val="002A39FC"/>
    <w:rsid w:val="002A3A01"/>
    <w:rsid w:val="002A3CA4"/>
    <w:rsid w:val="002A4051"/>
    <w:rsid w:val="002A459B"/>
    <w:rsid w:val="002A5902"/>
    <w:rsid w:val="002A61F8"/>
    <w:rsid w:val="002A6D96"/>
    <w:rsid w:val="002A7207"/>
    <w:rsid w:val="002B025B"/>
    <w:rsid w:val="002B04E6"/>
    <w:rsid w:val="002B0678"/>
    <w:rsid w:val="002B0E91"/>
    <w:rsid w:val="002B0F14"/>
    <w:rsid w:val="002B11AA"/>
    <w:rsid w:val="002B1475"/>
    <w:rsid w:val="002B14CB"/>
    <w:rsid w:val="002B1875"/>
    <w:rsid w:val="002B201D"/>
    <w:rsid w:val="002B2351"/>
    <w:rsid w:val="002B298B"/>
    <w:rsid w:val="002B2991"/>
    <w:rsid w:val="002B351F"/>
    <w:rsid w:val="002B3CC7"/>
    <w:rsid w:val="002B3DA9"/>
    <w:rsid w:val="002B40EE"/>
    <w:rsid w:val="002B49AE"/>
    <w:rsid w:val="002B58D5"/>
    <w:rsid w:val="002B59CC"/>
    <w:rsid w:val="002B623A"/>
    <w:rsid w:val="002B7FDF"/>
    <w:rsid w:val="002C0316"/>
    <w:rsid w:val="002C0FC6"/>
    <w:rsid w:val="002C1202"/>
    <w:rsid w:val="002C1504"/>
    <w:rsid w:val="002C1625"/>
    <w:rsid w:val="002C1A94"/>
    <w:rsid w:val="002C1E09"/>
    <w:rsid w:val="002C2978"/>
    <w:rsid w:val="002C3953"/>
    <w:rsid w:val="002C3D43"/>
    <w:rsid w:val="002C3DAC"/>
    <w:rsid w:val="002C504F"/>
    <w:rsid w:val="002C5BEB"/>
    <w:rsid w:val="002C6AF3"/>
    <w:rsid w:val="002C762C"/>
    <w:rsid w:val="002C7950"/>
    <w:rsid w:val="002C7AE9"/>
    <w:rsid w:val="002D012D"/>
    <w:rsid w:val="002D0932"/>
    <w:rsid w:val="002D0A7C"/>
    <w:rsid w:val="002D0D37"/>
    <w:rsid w:val="002D128B"/>
    <w:rsid w:val="002D18F8"/>
    <w:rsid w:val="002D30A3"/>
    <w:rsid w:val="002D30D8"/>
    <w:rsid w:val="002D3130"/>
    <w:rsid w:val="002D3344"/>
    <w:rsid w:val="002D56C4"/>
    <w:rsid w:val="002D5B89"/>
    <w:rsid w:val="002D6529"/>
    <w:rsid w:val="002D725C"/>
    <w:rsid w:val="002D7DF1"/>
    <w:rsid w:val="002E041F"/>
    <w:rsid w:val="002E1F28"/>
    <w:rsid w:val="002E1F90"/>
    <w:rsid w:val="002E56A3"/>
    <w:rsid w:val="002E5F23"/>
    <w:rsid w:val="002E61EB"/>
    <w:rsid w:val="002E656B"/>
    <w:rsid w:val="002E66FD"/>
    <w:rsid w:val="002E6E73"/>
    <w:rsid w:val="002E7861"/>
    <w:rsid w:val="002E7894"/>
    <w:rsid w:val="002E793E"/>
    <w:rsid w:val="002E7A6B"/>
    <w:rsid w:val="002F160A"/>
    <w:rsid w:val="002F24BD"/>
    <w:rsid w:val="002F2C1A"/>
    <w:rsid w:val="002F30C7"/>
    <w:rsid w:val="002F3191"/>
    <w:rsid w:val="002F332E"/>
    <w:rsid w:val="002F4A81"/>
    <w:rsid w:val="002F4E7F"/>
    <w:rsid w:val="002F52D7"/>
    <w:rsid w:val="002F5511"/>
    <w:rsid w:val="002F5D93"/>
    <w:rsid w:val="002F601F"/>
    <w:rsid w:val="002F7ABE"/>
    <w:rsid w:val="002F7FAB"/>
    <w:rsid w:val="003003F4"/>
    <w:rsid w:val="003007B7"/>
    <w:rsid w:val="00300CD3"/>
    <w:rsid w:val="00301453"/>
    <w:rsid w:val="00301894"/>
    <w:rsid w:val="0030192C"/>
    <w:rsid w:val="00302988"/>
    <w:rsid w:val="00302E00"/>
    <w:rsid w:val="00303849"/>
    <w:rsid w:val="003042A3"/>
    <w:rsid w:val="003049D2"/>
    <w:rsid w:val="003049DE"/>
    <w:rsid w:val="00304F6E"/>
    <w:rsid w:val="003052D5"/>
    <w:rsid w:val="00305E5E"/>
    <w:rsid w:val="00305F50"/>
    <w:rsid w:val="00306675"/>
    <w:rsid w:val="00306B43"/>
    <w:rsid w:val="00306B90"/>
    <w:rsid w:val="00307141"/>
    <w:rsid w:val="0030751B"/>
    <w:rsid w:val="0030772E"/>
    <w:rsid w:val="00307C50"/>
    <w:rsid w:val="00307EB5"/>
    <w:rsid w:val="00310B57"/>
    <w:rsid w:val="00310E04"/>
    <w:rsid w:val="00311267"/>
    <w:rsid w:val="0031246D"/>
    <w:rsid w:val="00312716"/>
    <w:rsid w:val="0031369A"/>
    <w:rsid w:val="0031376D"/>
    <w:rsid w:val="00313849"/>
    <w:rsid w:val="00313DA9"/>
    <w:rsid w:val="00314A60"/>
    <w:rsid w:val="00314FB0"/>
    <w:rsid w:val="00315D0E"/>
    <w:rsid w:val="003161A0"/>
    <w:rsid w:val="003169F3"/>
    <w:rsid w:val="00320093"/>
    <w:rsid w:val="003205A5"/>
    <w:rsid w:val="00320A5B"/>
    <w:rsid w:val="0032239B"/>
    <w:rsid w:val="003226D0"/>
    <w:rsid w:val="00322A8B"/>
    <w:rsid w:val="00322DE6"/>
    <w:rsid w:val="003230E2"/>
    <w:rsid w:val="00323192"/>
    <w:rsid w:val="0032351C"/>
    <w:rsid w:val="00323FCF"/>
    <w:rsid w:val="003240D1"/>
    <w:rsid w:val="00324357"/>
    <w:rsid w:val="003243BD"/>
    <w:rsid w:val="0032496F"/>
    <w:rsid w:val="003249F5"/>
    <w:rsid w:val="00325660"/>
    <w:rsid w:val="00325795"/>
    <w:rsid w:val="00326C5A"/>
    <w:rsid w:val="00326CC0"/>
    <w:rsid w:val="00326D21"/>
    <w:rsid w:val="00326D83"/>
    <w:rsid w:val="00326F53"/>
    <w:rsid w:val="00327131"/>
    <w:rsid w:val="003276DE"/>
    <w:rsid w:val="00327743"/>
    <w:rsid w:val="00327C80"/>
    <w:rsid w:val="00327CBC"/>
    <w:rsid w:val="00327E19"/>
    <w:rsid w:val="00330737"/>
    <w:rsid w:val="003311C4"/>
    <w:rsid w:val="00331627"/>
    <w:rsid w:val="003318EE"/>
    <w:rsid w:val="00331B61"/>
    <w:rsid w:val="00332066"/>
    <w:rsid w:val="00332430"/>
    <w:rsid w:val="003330ED"/>
    <w:rsid w:val="0033313D"/>
    <w:rsid w:val="0033315F"/>
    <w:rsid w:val="0033388E"/>
    <w:rsid w:val="0033414F"/>
    <w:rsid w:val="00334EAE"/>
    <w:rsid w:val="0033543A"/>
    <w:rsid w:val="00335A79"/>
    <w:rsid w:val="003361E7"/>
    <w:rsid w:val="003362B2"/>
    <w:rsid w:val="00336567"/>
    <w:rsid w:val="00336BB0"/>
    <w:rsid w:val="003371B8"/>
    <w:rsid w:val="00337913"/>
    <w:rsid w:val="00337E9D"/>
    <w:rsid w:val="00337EC8"/>
    <w:rsid w:val="00340070"/>
    <w:rsid w:val="0034149C"/>
    <w:rsid w:val="00342487"/>
    <w:rsid w:val="00342736"/>
    <w:rsid w:val="003434AA"/>
    <w:rsid w:val="00343D14"/>
    <w:rsid w:val="00343E38"/>
    <w:rsid w:val="00344759"/>
    <w:rsid w:val="0034479F"/>
    <w:rsid w:val="00345FA9"/>
    <w:rsid w:val="0034701A"/>
    <w:rsid w:val="00347B2E"/>
    <w:rsid w:val="00350D99"/>
    <w:rsid w:val="00350F64"/>
    <w:rsid w:val="003538DE"/>
    <w:rsid w:val="003538ED"/>
    <w:rsid w:val="00353AC3"/>
    <w:rsid w:val="00353EF3"/>
    <w:rsid w:val="00354765"/>
    <w:rsid w:val="00354E86"/>
    <w:rsid w:val="003556DE"/>
    <w:rsid w:val="003556EE"/>
    <w:rsid w:val="003558F2"/>
    <w:rsid w:val="0035594E"/>
    <w:rsid w:val="00355A5F"/>
    <w:rsid w:val="00355B31"/>
    <w:rsid w:val="00355F01"/>
    <w:rsid w:val="003564E8"/>
    <w:rsid w:val="00357882"/>
    <w:rsid w:val="00357E75"/>
    <w:rsid w:val="00357FCB"/>
    <w:rsid w:val="00360C72"/>
    <w:rsid w:val="00361612"/>
    <w:rsid w:val="00361913"/>
    <w:rsid w:val="00361F35"/>
    <w:rsid w:val="0036255F"/>
    <w:rsid w:val="003625DD"/>
    <w:rsid w:val="00362770"/>
    <w:rsid w:val="00362AF5"/>
    <w:rsid w:val="00363905"/>
    <w:rsid w:val="00363A89"/>
    <w:rsid w:val="00363AB0"/>
    <w:rsid w:val="00364B72"/>
    <w:rsid w:val="00365D3B"/>
    <w:rsid w:val="0036692F"/>
    <w:rsid w:val="003673E7"/>
    <w:rsid w:val="0036776E"/>
    <w:rsid w:val="003709B6"/>
    <w:rsid w:val="00370D78"/>
    <w:rsid w:val="00372D42"/>
    <w:rsid w:val="00372E5F"/>
    <w:rsid w:val="00372F43"/>
    <w:rsid w:val="003738BE"/>
    <w:rsid w:val="00373ACD"/>
    <w:rsid w:val="00373FE9"/>
    <w:rsid w:val="0037410D"/>
    <w:rsid w:val="00374F30"/>
    <w:rsid w:val="00375175"/>
    <w:rsid w:val="003751BE"/>
    <w:rsid w:val="0037554A"/>
    <w:rsid w:val="003757B6"/>
    <w:rsid w:val="003779D8"/>
    <w:rsid w:val="003813C3"/>
    <w:rsid w:val="0038192B"/>
    <w:rsid w:val="00381C9F"/>
    <w:rsid w:val="003844E2"/>
    <w:rsid w:val="003848C6"/>
    <w:rsid w:val="0038573B"/>
    <w:rsid w:val="00385FC6"/>
    <w:rsid w:val="003865CD"/>
    <w:rsid w:val="00386B8B"/>
    <w:rsid w:val="00387158"/>
    <w:rsid w:val="003873B5"/>
    <w:rsid w:val="00387635"/>
    <w:rsid w:val="003877BE"/>
    <w:rsid w:val="00387D12"/>
    <w:rsid w:val="0039049D"/>
    <w:rsid w:val="00390F40"/>
    <w:rsid w:val="003915F8"/>
    <w:rsid w:val="00391B93"/>
    <w:rsid w:val="00391D92"/>
    <w:rsid w:val="003920E2"/>
    <w:rsid w:val="00393B12"/>
    <w:rsid w:val="003943A9"/>
    <w:rsid w:val="00394CD7"/>
    <w:rsid w:val="003966B1"/>
    <w:rsid w:val="003974AC"/>
    <w:rsid w:val="00397753"/>
    <w:rsid w:val="003A11B8"/>
    <w:rsid w:val="003A2264"/>
    <w:rsid w:val="003A2C21"/>
    <w:rsid w:val="003A361C"/>
    <w:rsid w:val="003A46A5"/>
    <w:rsid w:val="003A4BD5"/>
    <w:rsid w:val="003A5116"/>
    <w:rsid w:val="003A6440"/>
    <w:rsid w:val="003A6CE8"/>
    <w:rsid w:val="003A6E82"/>
    <w:rsid w:val="003B08B2"/>
    <w:rsid w:val="003B0EED"/>
    <w:rsid w:val="003B0F75"/>
    <w:rsid w:val="003B12CE"/>
    <w:rsid w:val="003B1729"/>
    <w:rsid w:val="003B2FBB"/>
    <w:rsid w:val="003B341B"/>
    <w:rsid w:val="003B3CEE"/>
    <w:rsid w:val="003B563D"/>
    <w:rsid w:val="003B6BDE"/>
    <w:rsid w:val="003B7725"/>
    <w:rsid w:val="003C0442"/>
    <w:rsid w:val="003C0671"/>
    <w:rsid w:val="003C0736"/>
    <w:rsid w:val="003C0A97"/>
    <w:rsid w:val="003C0AFD"/>
    <w:rsid w:val="003C105C"/>
    <w:rsid w:val="003C10E5"/>
    <w:rsid w:val="003C178C"/>
    <w:rsid w:val="003C2660"/>
    <w:rsid w:val="003C3186"/>
    <w:rsid w:val="003C320C"/>
    <w:rsid w:val="003C387B"/>
    <w:rsid w:val="003C4099"/>
    <w:rsid w:val="003C4C4B"/>
    <w:rsid w:val="003C510E"/>
    <w:rsid w:val="003C59FC"/>
    <w:rsid w:val="003C6082"/>
    <w:rsid w:val="003C6108"/>
    <w:rsid w:val="003C616A"/>
    <w:rsid w:val="003C65F3"/>
    <w:rsid w:val="003C7558"/>
    <w:rsid w:val="003C7721"/>
    <w:rsid w:val="003C7BAC"/>
    <w:rsid w:val="003D017C"/>
    <w:rsid w:val="003D0434"/>
    <w:rsid w:val="003D0988"/>
    <w:rsid w:val="003D1598"/>
    <w:rsid w:val="003D1663"/>
    <w:rsid w:val="003D1719"/>
    <w:rsid w:val="003D20F1"/>
    <w:rsid w:val="003D2392"/>
    <w:rsid w:val="003D2412"/>
    <w:rsid w:val="003D3A52"/>
    <w:rsid w:val="003D4AC4"/>
    <w:rsid w:val="003D4CE6"/>
    <w:rsid w:val="003D554F"/>
    <w:rsid w:val="003D55DA"/>
    <w:rsid w:val="003D5A25"/>
    <w:rsid w:val="003D5EB9"/>
    <w:rsid w:val="003D6DBD"/>
    <w:rsid w:val="003D6E01"/>
    <w:rsid w:val="003D7151"/>
    <w:rsid w:val="003D7CD0"/>
    <w:rsid w:val="003E00A3"/>
    <w:rsid w:val="003E05DD"/>
    <w:rsid w:val="003E0754"/>
    <w:rsid w:val="003E0A2B"/>
    <w:rsid w:val="003E134E"/>
    <w:rsid w:val="003E17BB"/>
    <w:rsid w:val="003E1ECA"/>
    <w:rsid w:val="003E216F"/>
    <w:rsid w:val="003E2728"/>
    <w:rsid w:val="003E2D93"/>
    <w:rsid w:val="003E3508"/>
    <w:rsid w:val="003E35E0"/>
    <w:rsid w:val="003E3776"/>
    <w:rsid w:val="003E38B7"/>
    <w:rsid w:val="003E4283"/>
    <w:rsid w:val="003E452E"/>
    <w:rsid w:val="003E512C"/>
    <w:rsid w:val="003E5867"/>
    <w:rsid w:val="003E5A5A"/>
    <w:rsid w:val="003E5FA6"/>
    <w:rsid w:val="003E60E2"/>
    <w:rsid w:val="003E6567"/>
    <w:rsid w:val="003E6DE2"/>
    <w:rsid w:val="003E7108"/>
    <w:rsid w:val="003E7153"/>
    <w:rsid w:val="003E728D"/>
    <w:rsid w:val="003E742F"/>
    <w:rsid w:val="003E7EE9"/>
    <w:rsid w:val="003F02ED"/>
    <w:rsid w:val="003F0639"/>
    <w:rsid w:val="003F0AA4"/>
    <w:rsid w:val="003F0BB4"/>
    <w:rsid w:val="003F132A"/>
    <w:rsid w:val="003F138D"/>
    <w:rsid w:val="003F163C"/>
    <w:rsid w:val="003F2A79"/>
    <w:rsid w:val="003F39F2"/>
    <w:rsid w:val="003F4607"/>
    <w:rsid w:val="003F5321"/>
    <w:rsid w:val="003F5A14"/>
    <w:rsid w:val="003F5C85"/>
    <w:rsid w:val="003F635C"/>
    <w:rsid w:val="003F666C"/>
    <w:rsid w:val="003F678C"/>
    <w:rsid w:val="003F6BD4"/>
    <w:rsid w:val="004006B9"/>
    <w:rsid w:val="00400C4F"/>
    <w:rsid w:val="00400F12"/>
    <w:rsid w:val="004017A9"/>
    <w:rsid w:val="00401D1C"/>
    <w:rsid w:val="00401E78"/>
    <w:rsid w:val="004021C4"/>
    <w:rsid w:val="004022A7"/>
    <w:rsid w:val="00402E30"/>
    <w:rsid w:val="00403E3C"/>
    <w:rsid w:val="00404408"/>
    <w:rsid w:val="00404E4C"/>
    <w:rsid w:val="00405088"/>
    <w:rsid w:val="00405283"/>
    <w:rsid w:val="004055E9"/>
    <w:rsid w:val="004060B4"/>
    <w:rsid w:val="004060FD"/>
    <w:rsid w:val="004063FA"/>
    <w:rsid w:val="00406927"/>
    <w:rsid w:val="0040788E"/>
    <w:rsid w:val="0040795F"/>
    <w:rsid w:val="00407AE5"/>
    <w:rsid w:val="004120ED"/>
    <w:rsid w:val="004127EE"/>
    <w:rsid w:val="00412949"/>
    <w:rsid w:val="00412F70"/>
    <w:rsid w:val="00413050"/>
    <w:rsid w:val="00415131"/>
    <w:rsid w:val="00415804"/>
    <w:rsid w:val="00415969"/>
    <w:rsid w:val="00416E2C"/>
    <w:rsid w:val="00417262"/>
    <w:rsid w:val="00417D52"/>
    <w:rsid w:val="0042165F"/>
    <w:rsid w:val="00421914"/>
    <w:rsid w:val="00421E2E"/>
    <w:rsid w:val="0042207A"/>
    <w:rsid w:val="00422396"/>
    <w:rsid w:val="00422AB3"/>
    <w:rsid w:val="00422E6D"/>
    <w:rsid w:val="0042377E"/>
    <w:rsid w:val="00423F80"/>
    <w:rsid w:val="00424CCC"/>
    <w:rsid w:val="00424EF3"/>
    <w:rsid w:val="004252B0"/>
    <w:rsid w:val="00425710"/>
    <w:rsid w:val="00425C3A"/>
    <w:rsid w:val="004262A3"/>
    <w:rsid w:val="004266E9"/>
    <w:rsid w:val="00426B26"/>
    <w:rsid w:val="00427459"/>
    <w:rsid w:val="00427AA9"/>
    <w:rsid w:val="00427B30"/>
    <w:rsid w:val="00427D97"/>
    <w:rsid w:val="00430411"/>
    <w:rsid w:val="00430FA3"/>
    <w:rsid w:val="004318C2"/>
    <w:rsid w:val="0043197E"/>
    <w:rsid w:val="004320F9"/>
    <w:rsid w:val="00432C4E"/>
    <w:rsid w:val="00432FA6"/>
    <w:rsid w:val="00433007"/>
    <w:rsid w:val="00433454"/>
    <w:rsid w:val="00433A22"/>
    <w:rsid w:val="00433E39"/>
    <w:rsid w:val="004344CE"/>
    <w:rsid w:val="004351AA"/>
    <w:rsid w:val="0043657C"/>
    <w:rsid w:val="004366F5"/>
    <w:rsid w:val="0043686A"/>
    <w:rsid w:val="00436EF1"/>
    <w:rsid w:val="00437030"/>
    <w:rsid w:val="004375D7"/>
    <w:rsid w:val="0044060C"/>
    <w:rsid w:val="004406B1"/>
    <w:rsid w:val="00440E37"/>
    <w:rsid w:val="00441C7B"/>
    <w:rsid w:val="00441DFB"/>
    <w:rsid w:val="00441F78"/>
    <w:rsid w:val="004426AE"/>
    <w:rsid w:val="004427D0"/>
    <w:rsid w:val="0044342F"/>
    <w:rsid w:val="004435C9"/>
    <w:rsid w:val="004447AE"/>
    <w:rsid w:val="00444AF7"/>
    <w:rsid w:val="00444FFC"/>
    <w:rsid w:val="004458D9"/>
    <w:rsid w:val="00445A1B"/>
    <w:rsid w:val="00445E8F"/>
    <w:rsid w:val="00446B3C"/>
    <w:rsid w:val="00446BD9"/>
    <w:rsid w:val="00446F4D"/>
    <w:rsid w:val="0044726D"/>
    <w:rsid w:val="00447AB5"/>
    <w:rsid w:val="00447AB9"/>
    <w:rsid w:val="0045013C"/>
    <w:rsid w:val="00450639"/>
    <w:rsid w:val="004511DA"/>
    <w:rsid w:val="00451822"/>
    <w:rsid w:val="00451B99"/>
    <w:rsid w:val="004524A4"/>
    <w:rsid w:val="00452675"/>
    <w:rsid w:val="00452B88"/>
    <w:rsid w:val="00452E3C"/>
    <w:rsid w:val="00454599"/>
    <w:rsid w:val="004548C2"/>
    <w:rsid w:val="00454D0C"/>
    <w:rsid w:val="00454E97"/>
    <w:rsid w:val="00455CFA"/>
    <w:rsid w:val="004560D3"/>
    <w:rsid w:val="004562CA"/>
    <w:rsid w:val="00457711"/>
    <w:rsid w:val="00461094"/>
    <w:rsid w:val="004611E3"/>
    <w:rsid w:val="0046233E"/>
    <w:rsid w:val="00462DB5"/>
    <w:rsid w:val="00463740"/>
    <w:rsid w:val="00463859"/>
    <w:rsid w:val="004645DC"/>
    <w:rsid w:val="00464B80"/>
    <w:rsid w:val="00465B21"/>
    <w:rsid w:val="0046631E"/>
    <w:rsid w:val="00466DF0"/>
    <w:rsid w:val="00466E63"/>
    <w:rsid w:val="00467004"/>
    <w:rsid w:val="00470811"/>
    <w:rsid w:val="0047393C"/>
    <w:rsid w:val="00473A10"/>
    <w:rsid w:val="00473BB0"/>
    <w:rsid w:val="00473C37"/>
    <w:rsid w:val="0047446C"/>
    <w:rsid w:val="00474DD7"/>
    <w:rsid w:val="004754F3"/>
    <w:rsid w:val="00475D10"/>
    <w:rsid w:val="00476153"/>
    <w:rsid w:val="00476940"/>
    <w:rsid w:val="00477E90"/>
    <w:rsid w:val="004805E0"/>
    <w:rsid w:val="00480D3D"/>
    <w:rsid w:val="0048104F"/>
    <w:rsid w:val="00481BD4"/>
    <w:rsid w:val="00482D8F"/>
    <w:rsid w:val="00482FD9"/>
    <w:rsid w:val="004838D4"/>
    <w:rsid w:val="00483CEB"/>
    <w:rsid w:val="004846F8"/>
    <w:rsid w:val="00484A7E"/>
    <w:rsid w:val="00484EA8"/>
    <w:rsid w:val="00484F8C"/>
    <w:rsid w:val="004878D9"/>
    <w:rsid w:val="00487B05"/>
    <w:rsid w:val="00487D4A"/>
    <w:rsid w:val="004900B1"/>
    <w:rsid w:val="00490B12"/>
    <w:rsid w:val="00490F6C"/>
    <w:rsid w:val="00491AF3"/>
    <w:rsid w:val="00492DAE"/>
    <w:rsid w:val="00492E73"/>
    <w:rsid w:val="0049334C"/>
    <w:rsid w:val="00493605"/>
    <w:rsid w:val="00494526"/>
    <w:rsid w:val="00494592"/>
    <w:rsid w:val="0049482E"/>
    <w:rsid w:val="00494AA7"/>
    <w:rsid w:val="00494B3D"/>
    <w:rsid w:val="004954A0"/>
    <w:rsid w:val="00495D3F"/>
    <w:rsid w:val="004964CC"/>
    <w:rsid w:val="004A0169"/>
    <w:rsid w:val="004A0697"/>
    <w:rsid w:val="004A1094"/>
    <w:rsid w:val="004A12C9"/>
    <w:rsid w:val="004A149C"/>
    <w:rsid w:val="004A155B"/>
    <w:rsid w:val="004A1934"/>
    <w:rsid w:val="004A334B"/>
    <w:rsid w:val="004A36BB"/>
    <w:rsid w:val="004A3820"/>
    <w:rsid w:val="004A409B"/>
    <w:rsid w:val="004A492B"/>
    <w:rsid w:val="004A5401"/>
    <w:rsid w:val="004A5DC2"/>
    <w:rsid w:val="004A6123"/>
    <w:rsid w:val="004A75C4"/>
    <w:rsid w:val="004A75E0"/>
    <w:rsid w:val="004A76E5"/>
    <w:rsid w:val="004A79E3"/>
    <w:rsid w:val="004B00CD"/>
    <w:rsid w:val="004B0778"/>
    <w:rsid w:val="004B2456"/>
    <w:rsid w:val="004B24DC"/>
    <w:rsid w:val="004B27E9"/>
    <w:rsid w:val="004B2A1B"/>
    <w:rsid w:val="004B3D73"/>
    <w:rsid w:val="004B58A7"/>
    <w:rsid w:val="004B58D3"/>
    <w:rsid w:val="004B678F"/>
    <w:rsid w:val="004B6B90"/>
    <w:rsid w:val="004B6DE1"/>
    <w:rsid w:val="004B7315"/>
    <w:rsid w:val="004B7B75"/>
    <w:rsid w:val="004B7EFB"/>
    <w:rsid w:val="004C0351"/>
    <w:rsid w:val="004C0370"/>
    <w:rsid w:val="004C1513"/>
    <w:rsid w:val="004C1BA6"/>
    <w:rsid w:val="004C1DF5"/>
    <w:rsid w:val="004C25BD"/>
    <w:rsid w:val="004C26E6"/>
    <w:rsid w:val="004C2AFD"/>
    <w:rsid w:val="004C3B31"/>
    <w:rsid w:val="004C3E13"/>
    <w:rsid w:val="004C3FF8"/>
    <w:rsid w:val="004C44BC"/>
    <w:rsid w:val="004C46D5"/>
    <w:rsid w:val="004C4901"/>
    <w:rsid w:val="004C512C"/>
    <w:rsid w:val="004C5750"/>
    <w:rsid w:val="004C575B"/>
    <w:rsid w:val="004C5E40"/>
    <w:rsid w:val="004C5F98"/>
    <w:rsid w:val="004C6587"/>
    <w:rsid w:val="004C6E7B"/>
    <w:rsid w:val="004C7103"/>
    <w:rsid w:val="004D0A95"/>
    <w:rsid w:val="004D0C22"/>
    <w:rsid w:val="004D0E57"/>
    <w:rsid w:val="004D0F2B"/>
    <w:rsid w:val="004D14CA"/>
    <w:rsid w:val="004D301D"/>
    <w:rsid w:val="004D34DD"/>
    <w:rsid w:val="004D4236"/>
    <w:rsid w:val="004D4B8B"/>
    <w:rsid w:val="004D5BA9"/>
    <w:rsid w:val="004D5C7F"/>
    <w:rsid w:val="004D5E83"/>
    <w:rsid w:val="004D5E8D"/>
    <w:rsid w:val="004D62F9"/>
    <w:rsid w:val="004D64E8"/>
    <w:rsid w:val="004D67C3"/>
    <w:rsid w:val="004D7494"/>
    <w:rsid w:val="004D7755"/>
    <w:rsid w:val="004D7A61"/>
    <w:rsid w:val="004E0A59"/>
    <w:rsid w:val="004E0C05"/>
    <w:rsid w:val="004E0C7E"/>
    <w:rsid w:val="004E10F0"/>
    <w:rsid w:val="004E1BEC"/>
    <w:rsid w:val="004E23FE"/>
    <w:rsid w:val="004E2717"/>
    <w:rsid w:val="004E28F6"/>
    <w:rsid w:val="004E37AF"/>
    <w:rsid w:val="004E4866"/>
    <w:rsid w:val="004E61DC"/>
    <w:rsid w:val="004E6302"/>
    <w:rsid w:val="004E6335"/>
    <w:rsid w:val="004E7006"/>
    <w:rsid w:val="004E7B41"/>
    <w:rsid w:val="004E7ECC"/>
    <w:rsid w:val="004F0CED"/>
    <w:rsid w:val="004F2054"/>
    <w:rsid w:val="004F29A1"/>
    <w:rsid w:val="004F31A9"/>
    <w:rsid w:val="004F3935"/>
    <w:rsid w:val="004F42F5"/>
    <w:rsid w:val="004F454F"/>
    <w:rsid w:val="004F4A1E"/>
    <w:rsid w:val="004F4A98"/>
    <w:rsid w:val="004F4A9F"/>
    <w:rsid w:val="004F4B90"/>
    <w:rsid w:val="004F55E0"/>
    <w:rsid w:val="004F66E7"/>
    <w:rsid w:val="004F6D9F"/>
    <w:rsid w:val="004F7698"/>
    <w:rsid w:val="004F7C01"/>
    <w:rsid w:val="00500F3B"/>
    <w:rsid w:val="00501F92"/>
    <w:rsid w:val="005026CE"/>
    <w:rsid w:val="005028C2"/>
    <w:rsid w:val="00503A17"/>
    <w:rsid w:val="005044C5"/>
    <w:rsid w:val="0050471A"/>
    <w:rsid w:val="005056A8"/>
    <w:rsid w:val="00505A36"/>
    <w:rsid w:val="005067C5"/>
    <w:rsid w:val="00506BE5"/>
    <w:rsid w:val="00506F9D"/>
    <w:rsid w:val="0050707C"/>
    <w:rsid w:val="00507389"/>
    <w:rsid w:val="005106DD"/>
    <w:rsid w:val="00511890"/>
    <w:rsid w:val="00511C10"/>
    <w:rsid w:val="0051202F"/>
    <w:rsid w:val="0051370B"/>
    <w:rsid w:val="0051437D"/>
    <w:rsid w:val="0051521A"/>
    <w:rsid w:val="00515C01"/>
    <w:rsid w:val="00515F03"/>
    <w:rsid w:val="0051653E"/>
    <w:rsid w:val="00516B7D"/>
    <w:rsid w:val="00517B1D"/>
    <w:rsid w:val="00520757"/>
    <w:rsid w:val="005208BF"/>
    <w:rsid w:val="00521116"/>
    <w:rsid w:val="00522105"/>
    <w:rsid w:val="00522611"/>
    <w:rsid w:val="0052326A"/>
    <w:rsid w:val="00525E17"/>
    <w:rsid w:val="00525EEF"/>
    <w:rsid w:val="00526115"/>
    <w:rsid w:val="005266F7"/>
    <w:rsid w:val="0052716C"/>
    <w:rsid w:val="005271BD"/>
    <w:rsid w:val="005273B6"/>
    <w:rsid w:val="00527898"/>
    <w:rsid w:val="00527E26"/>
    <w:rsid w:val="00530BEB"/>
    <w:rsid w:val="005317D9"/>
    <w:rsid w:val="00531C09"/>
    <w:rsid w:val="00532820"/>
    <w:rsid w:val="0053286A"/>
    <w:rsid w:val="00533799"/>
    <w:rsid w:val="00533B72"/>
    <w:rsid w:val="00535E12"/>
    <w:rsid w:val="00536E74"/>
    <w:rsid w:val="0053702A"/>
    <w:rsid w:val="0053772A"/>
    <w:rsid w:val="00537E75"/>
    <w:rsid w:val="005411ED"/>
    <w:rsid w:val="00541734"/>
    <w:rsid w:val="00541E21"/>
    <w:rsid w:val="00541E47"/>
    <w:rsid w:val="00541E96"/>
    <w:rsid w:val="0054255B"/>
    <w:rsid w:val="0054262E"/>
    <w:rsid w:val="005426F4"/>
    <w:rsid w:val="00542F9E"/>
    <w:rsid w:val="005431FD"/>
    <w:rsid w:val="005434FC"/>
    <w:rsid w:val="0054358E"/>
    <w:rsid w:val="005436F4"/>
    <w:rsid w:val="00543FCE"/>
    <w:rsid w:val="0054410C"/>
    <w:rsid w:val="005454E8"/>
    <w:rsid w:val="005461C2"/>
    <w:rsid w:val="00546488"/>
    <w:rsid w:val="0054666D"/>
    <w:rsid w:val="00546DDE"/>
    <w:rsid w:val="0054757E"/>
    <w:rsid w:val="00547E3D"/>
    <w:rsid w:val="00550C6A"/>
    <w:rsid w:val="0055143E"/>
    <w:rsid w:val="00551567"/>
    <w:rsid w:val="00551857"/>
    <w:rsid w:val="00551FF3"/>
    <w:rsid w:val="005526E2"/>
    <w:rsid w:val="005532B4"/>
    <w:rsid w:val="00553361"/>
    <w:rsid w:val="00553870"/>
    <w:rsid w:val="00553B84"/>
    <w:rsid w:val="00553C0A"/>
    <w:rsid w:val="00554163"/>
    <w:rsid w:val="005548F2"/>
    <w:rsid w:val="005549E0"/>
    <w:rsid w:val="0055574D"/>
    <w:rsid w:val="00555D11"/>
    <w:rsid w:val="00555D35"/>
    <w:rsid w:val="0055644F"/>
    <w:rsid w:val="00556875"/>
    <w:rsid w:val="00556CA8"/>
    <w:rsid w:val="00556CF1"/>
    <w:rsid w:val="005576B6"/>
    <w:rsid w:val="005577C5"/>
    <w:rsid w:val="00557E7A"/>
    <w:rsid w:val="00560961"/>
    <w:rsid w:val="00560D6D"/>
    <w:rsid w:val="00561C9D"/>
    <w:rsid w:val="00562016"/>
    <w:rsid w:val="0056283D"/>
    <w:rsid w:val="00562A53"/>
    <w:rsid w:val="005637E2"/>
    <w:rsid w:val="0056385E"/>
    <w:rsid w:val="00563BBB"/>
    <w:rsid w:val="00564607"/>
    <w:rsid w:val="00564695"/>
    <w:rsid w:val="0056488C"/>
    <w:rsid w:val="005649A3"/>
    <w:rsid w:val="00564F27"/>
    <w:rsid w:val="005667D3"/>
    <w:rsid w:val="00567339"/>
    <w:rsid w:val="00567D47"/>
    <w:rsid w:val="00570361"/>
    <w:rsid w:val="00571905"/>
    <w:rsid w:val="00571CC7"/>
    <w:rsid w:val="00572181"/>
    <w:rsid w:val="00572274"/>
    <w:rsid w:val="005733E8"/>
    <w:rsid w:val="005734C8"/>
    <w:rsid w:val="00573517"/>
    <w:rsid w:val="0057475C"/>
    <w:rsid w:val="00574B50"/>
    <w:rsid w:val="00574E1D"/>
    <w:rsid w:val="00575D1E"/>
    <w:rsid w:val="00575D88"/>
    <w:rsid w:val="00576263"/>
    <w:rsid w:val="0057658B"/>
    <w:rsid w:val="005765E6"/>
    <w:rsid w:val="00576A3D"/>
    <w:rsid w:val="00576E03"/>
    <w:rsid w:val="005773BD"/>
    <w:rsid w:val="00577667"/>
    <w:rsid w:val="00577D01"/>
    <w:rsid w:val="00580012"/>
    <w:rsid w:val="005800BB"/>
    <w:rsid w:val="0058045F"/>
    <w:rsid w:val="005805D5"/>
    <w:rsid w:val="00580D2E"/>
    <w:rsid w:val="005814DF"/>
    <w:rsid w:val="00581876"/>
    <w:rsid w:val="005818DE"/>
    <w:rsid w:val="00581F08"/>
    <w:rsid w:val="00581F45"/>
    <w:rsid w:val="00583058"/>
    <w:rsid w:val="005836E1"/>
    <w:rsid w:val="00583768"/>
    <w:rsid w:val="0058390E"/>
    <w:rsid w:val="00584712"/>
    <w:rsid w:val="00584B26"/>
    <w:rsid w:val="0058536D"/>
    <w:rsid w:val="0058559D"/>
    <w:rsid w:val="0058722F"/>
    <w:rsid w:val="005872B5"/>
    <w:rsid w:val="0058767D"/>
    <w:rsid w:val="005878C6"/>
    <w:rsid w:val="005879A1"/>
    <w:rsid w:val="005879E0"/>
    <w:rsid w:val="00587E22"/>
    <w:rsid w:val="0059066B"/>
    <w:rsid w:val="005918B3"/>
    <w:rsid w:val="005920E2"/>
    <w:rsid w:val="005921D8"/>
    <w:rsid w:val="00592FAD"/>
    <w:rsid w:val="005930CF"/>
    <w:rsid w:val="0059384F"/>
    <w:rsid w:val="00593C94"/>
    <w:rsid w:val="005940FA"/>
    <w:rsid w:val="00594CAE"/>
    <w:rsid w:val="00595230"/>
    <w:rsid w:val="005965BC"/>
    <w:rsid w:val="00596768"/>
    <w:rsid w:val="00597879"/>
    <w:rsid w:val="005A045C"/>
    <w:rsid w:val="005A0AEC"/>
    <w:rsid w:val="005A0B13"/>
    <w:rsid w:val="005A1069"/>
    <w:rsid w:val="005A1B05"/>
    <w:rsid w:val="005A23C4"/>
    <w:rsid w:val="005A2572"/>
    <w:rsid w:val="005A2D41"/>
    <w:rsid w:val="005A3604"/>
    <w:rsid w:val="005A36BF"/>
    <w:rsid w:val="005A387A"/>
    <w:rsid w:val="005A4E18"/>
    <w:rsid w:val="005A5007"/>
    <w:rsid w:val="005A517C"/>
    <w:rsid w:val="005A55BC"/>
    <w:rsid w:val="005A5D41"/>
    <w:rsid w:val="005A6570"/>
    <w:rsid w:val="005A77E9"/>
    <w:rsid w:val="005B00A6"/>
    <w:rsid w:val="005B176F"/>
    <w:rsid w:val="005B1FB9"/>
    <w:rsid w:val="005B2982"/>
    <w:rsid w:val="005B3DE5"/>
    <w:rsid w:val="005B3FC1"/>
    <w:rsid w:val="005B42EF"/>
    <w:rsid w:val="005B4AA9"/>
    <w:rsid w:val="005B6084"/>
    <w:rsid w:val="005B633D"/>
    <w:rsid w:val="005B680F"/>
    <w:rsid w:val="005B6C17"/>
    <w:rsid w:val="005B7928"/>
    <w:rsid w:val="005C073E"/>
    <w:rsid w:val="005C0BAA"/>
    <w:rsid w:val="005C1148"/>
    <w:rsid w:val="005C15DF"/>
    <w:rsid w:val="005C1E7E"/>
    <w:rsid w:val="005C1FC5"/>
    <w:rsid w:val="005C2484"/>
    <w:rsid w:val="005C268C"/>
    <w:rsid w:val="005C2973"/>
    <w:rsid w:val="005C3029"/>
    <w:rsid w:val="005C47BE"/>
    <w:rsid w:val="005C48FD"/>
    <w:rsid w:val="005C57F0"/>
    <w:rsid w:val="005C5CB8"/>
    <w:rsid w:val="005C6615"/>
    <w:rsid w:val="005C73BC"/>
    <w:rsid w:val="005C7A00"/>
    <w:rsid w:val="005C7ABB"/>
    <w:rsid w:val="005C7D16"/>
    <w:rsid w:val="005D133F"/>
    <w:rsid w:val="005D2088"/>
    <w:rsid w:val="005D228B"/>
    <w:rsid w:val="005D304A"/>
    <w:rsid w:val="005D3156"/>
    <w:rsid w:val="005D3491"/>
    <w:rsid w:val="005D42D2"/>
    <w:rsid w:val="005D471A"/>
    <w:rsid w:val="005D5669"/>
    <w:rsid w:val="005D57A6"/>
    <w:rsid w:val="005D615D"/>
    <w:rsid w:val="005D64E2"/>
    <w:rsid w:val="005D66F9"/>
    <w:rsid w:val="005D6800"/>
    <w:rsid w:val="005D6EBB"/>
    <w:rsid w:val="005D78C8"/>
    <w:rsid w:val="005E0712"/>
    <w:rsid w:val="005E0781"/>
    <w:rsid w:val="005E0925"/>
    <w:rsid w:val="005E0C4F"/>
    <w:rsid w:val="005E1295"/>
    <w:rsid w:val="005E2153"/>
    <w:rsid w:val="005E49CB"/>
    <w:rsid w:val="005E4E5D"/>
    <w:rsid w:val="005E5217"/>
    <w:rsid w:val="005E5515"/>
    <w:rsid w:val="005E5EB6"/>
    <w:rsid w:val="005E5F17"/>
    <w:rsid w:val="005E65F6"/>
    <w:rsid w:val="005E6C0E"/>
    <w:rsid w:val="005E7116"/>
    <w:rsid w:val="005E7233"/>
    <w:rsid w:val="005E7902"/>
    <w:rsid w:val="005E79AE"/>
    <w:rsid w:val="005F044D"/>
    <w:rsid w:val="005F05FB"/>
    <w:rsid w:val="005F1782"/>
    <w:rsid w:val="005F284E"/>
    <w:rsid w:val="005F2874"/>
    <w:rsid w:val="005F2C2F"/>
    <w:rsid w:val="005F2CF0"/>
    <w:rsid w:val="005F368B"/>
    <w:rsid w:val="005F4138"/>
    <w:rsid w:val="005F4547"/>
    <w:rsid w:val="005F4608"/>
    <w:rsid w:val="005F48E4"/>
    <w:rsid w:val="005F49FB"/>
    <w:rsid w:val="005F5435"/>
    <w:rsid w:val="005F659F"/>
    <w:rsid w:val="005F6E48"/>
    <w:rsid w:val="005F79BB"/>
    <w:rsid w:val="00600858"/>
    <w:rsid w:val="00600D04"/>
    <w:rsid w:val="00600FD2"/>
    <w:rsid w:val="00601161"/>
    <w:rsid w:val="0060163A"/>
    <w:rsid w:val="00601B96"/>
    <w:rsid w:val="00602607"/>
    <w:rsid w:val="00604008"/>
    <w:rsid w:val="00604085"/>
    <w:rsid w:val="006040CA"/>
    <w:rsid w:val="006040F3"/>
    <w:rsid w:val="006046DF"/>
    <w:rsid w:val="00604F05"/>
    <w:rsid w:val="00605043"/>
    <w:rsid w:val="006061D4"/>
    <w:rsid w:val="00606833"/>
    <w:rsid w:val="00606882"/>
    <w:rsid w:val="00607162"/>
    <w:rsid w:val="006073C4"/>
    <w:rsid w:val="00607BA8"/>
    <w:rsid w:val="00607E22"/>
    <w:rsid w:val="00610660"/>
    <w:rsid w:val="006112EC"/>
    <w:rsid w:val="00611DCF"/>
    <w:rsid w:val="00611E40"/>
    <w:rsid w:val="00612B61"/>
    <w:rsid w:val="00613C88"/>
    <w:rsid w:val="00614CBB"/>
    <w:rsid w:val="006152A7"/>
    <w:rsid w:val="006153FA"/>
    <w:rsid w:val="00615BD2"/>
    <w:rsid w:val="00616A43"/>
    <w:rsid w:val="00616AEE"/>
    <w:rsid w:val="0061759F"/>
    <w:rsid w:val="00617602"/>
    <w:rsid w:val="00620753"/>
    <w:rsid w:val="006207CD"/>
    <w:rsid w:val="006212F6"/>
    <w:rsid w:val="0062185C"/>
    <w:rsid w:val="006220F9"/>
    <w:rsid w:val="00623398"/>
    <w:rsid w:val="006236C1"/>
    <w:rsid w:val="006241F1"/>
    <w:rsid w:val="0062434E"/>
    <w:rsid w:val="0062577E"/>
    <w:rsid w:val="00625780"/>
    <w:rsid w:val="00626205"/>
    <w:rsid w:val="0062683D"/>
    <w:rsid w:val="00627700"/>
    <w:rsid w:val="00627C3F"/>
    <w:rsid w:val="006322EE"/>
    <w:rsid w:val="006327B6"/>
    <w:rsid w:val="00633833"/>
    <w:rsid w:val="006347E7"/>
    <w:rsid w:val="00634C8D"/>
    <w:rsid w:val="00635038"/>
    <w:rsid w:val="0063559F"/>
    <w:rsid w:val="00635C32"/>
    <w:rsid w:val="00635C33"/>
    <w:rsid w:val="00637D67"/>
    <w:rsid w:val="00637E80"/>
    <w:rsid w:val="00637F8E"/>
    <w:rsid w:val="00640294"/>
    <w:rsid w:val="006418A2"/>
    <w:rsid w:val="00641BE6"/>
    <w:rsid w:val="00641C78"/>
    <w:rsid w:val="006429F8"/>
    <w:rsid w:val="006430DB"/>
    <w:rsid w:val="00643231"/>
    <w:rsid w:val="00644817"/>
    <w:rsid w:val="00645341"/>
    <w:rsid w:val="0064571C"/>
    <w:rsid w:val="0064588B"/>
    <w:rsid w:val="006458F9"/>
    <w:rsid w:val="00645CFC"/>
    <w:rsid w:val="00646DA1"/>
    <w:rsid w:val="0064779C"/>
    <w:rsid w:val="00647DC8"/>
    <w:rsid w:val="0065070E"/>
    <w:rsid w:val="00650DCD"/>
    <w:rsid w:val="006513DD"/>
    <w:rsid w:val="0065177C"/>
    <w:rsid w:val="0065180F"/>
    <w:rsid w:val="00651A3C"/>
    <w:rsid w:val="00651A5B"/>
    <w:rsid w:val="00651A82"/>
    <w:rsid w:val="006520FA"/>
    <w:rsid w:val="00652A93"/>
    <w:rsid w:val="00652EA8"/>
    <w:rsid w:val="00653655"/>
    <w:rsid w:val="00653930"/>
    <w:rsid w:val="00653B07"/>
    <w:rsid w:val="00654B28"/>
    <w:rsid w:val="00654E52"/>
    <w:rsid w:val="00654F33"/>
    <w:rsid w:val="006557BA"/>
    <w:rsid w:val="00655CED"/>
    <w:rsid w:val="00656660"/>
    <w:rsid w:val="00656839"/>
    <w:rsid w:val="00656A74"/>
    <w:rsid w:val="006607FE"/>
    <w:rsid w:val="0066131A"/>
    <w:rsid w:val="0066143B"/>
    <w:rsid w:val="006614A5"/>
    <w:rsid w:val="00661CA4"/>
    <w:rsid w:val="00661FE8"/>
    <w:rsid w:val="0066360D"/>
    <w:rsid w:val="00663C7B"/>
    <w:rsid w:val="00663E29"/>
    <w:rsid w:val="00664EB4"/>
    <w:rsid w:val="00664F38"/>
    <w:rsid w:val="00665361"/>
    <w:rsid w:val="00665A1D"/>
    <w:rsid w:val="00665C80"/>
    <w:rsid w:val="00665DB7"/>
    <w:rsid w:val="00665E7A"/>
    <w:rsid w:val="00670278"/>
    <w:rsid w:val="006702FC"/>
    <w:rsid w:val="00670511"/>
    <w:rsid w:val="0067062A"/>
    <w:rsid w:val="00671736"/>
    <w:rsid w:val="00671879"/>
    <w:rsid w:val="00672924"/>
    <w:rsid w:val="00672C40"/>
    <w:rsid w:val="00672C91"/>
    <w:rsid w:val="00672E97"/>
    <w:rsid w:val="006734B4"/>
    <w:rsid w:val="00673924"/>
    <w:rsid w:val="006740D7"/>
    <w:rsid w:val="00674981"/>
    <w:rsid w:val="00674D13"/>
    <w:rsid w:val="006753E3"/>
    <w:rsid w:val="00675CCE"/>
    <w:rsid w:val="006763C4"/>
    <w:rsid w:val="006767CB"/>
    <w:rsid w:val="006767D8"/>
    <w:rsid w:val="006771AB"/>
    <w:rsid w:val="00677331"/>
    <w:rsid w:val="006778FB"/>
    <w:rsid w:val="00677CFD"/>
    <w:rsid w:val="00680808"/>
    <w:rsid w:val="00680DE4"/>
    <w:rsid w:val="00681A97"/>
    <w:rsid w:val="00681C76"/>
    <w:rsid w:val="00682194"/>
    <w:rsid w:val="006823B9"/>
    <w:rsid w:val="00682AB4"/>
    <w:rsid w:val="006833E8"/>
    <w:rsid w:val="00683B95"/>
    <w:rsid w:val="00684372"/>
    <w:rsid w:val="0068482D"/>
    <w:rsid w:val="00684D09"/>
    <w:rsid w:val="00684F78"/>
    <w:rsid w:val="0068503D"/>
    <w:rsid w:val="00686B4F"/>
    <w:rsid w:val="00687DD1"/>
    <w:rsid w:val="00687ED4"/>
    <w:rsid w:val="00691168"/>
    <w:rsid w:val="0069149F"/>
    <w:rsid w:val="006924C2"/>
    <w:rsid w:val="006929C6"/>
    <w:rsid w:val="00693093"/>
    <w:rsid w:val="006936D2"/>
    <w:rsid w:val="006936D3"/>
    <w:rsid w:val="006945FA"/>
    <w:rsid w:val="00694D59"/>
    <w:rsid w:val="006958D1"/>
    <w:rsid w:val="00696C9C"/>
    <w:rsid w:val="00697642"/>
    <w:rsid w:val="00697DDA"/>
    <w:rsid w:val="006A0112"/>
    <w:rsid w:val="006A0767"/>
    <w:rsid w:val="006A08D2"/>
    <w:rsid w:val="006A0A78"/>
    <w:rsid w:val="006A0D11"/>
    <w:rsid w:val="006A14B0"/>
    <w:rsid w:val="006A1881"/>
    <w:rsid w:val="006A23B8"/>
    <w:rsid w:val="006A2E5D"/>
    <w:rsid w:val="006A3672"/>
    <w:rsid w:val="006A427D"/>
    <w:rsid w:val="006A46A4"/>
    <w:rsid w:val="006A6513"/>
    <w:rsid w:val="006A6B9F"/>
    <w:rsid w:val="006A747E"/>
    <w:rsid w:val="006A7730"/>
    <w:rsid w:val="006A7D35"/>
    <w:rsid w:val="006A7FBC"/>
    <w:rsid w:val="006B0BDF"/>
    <w:rsid w:val="006B0C7D"/>
    <w:rsid w:val="006B0DAC"/>
    <w:rsid w:val="006B15A3"/>
    <w:rsid w:val="006B25ED"/>
    <w:rsid w:val="006B25FE"/>
    <w:rsid w:val="006B36EB"/>
    <w:rsid w:val="006B3B8C"/>
    <w:rsid w:val="006B3D13"/>
    <w:rsid w:val="006B3E02"/>
    <w:rsid w:val="006B45DE"/>
    <w:rsid w:val="006B58FA"/>
    <w:rsid w:val="006B5AC7"/>
    <w:rsid w:val="006B5C83"/>
    <w:rsid w:val="006B687C"/>
    <w:rsid w:val="006B6BBC"/>
    <w:rsid w:val="006B73FC"/>
    <w:rsid w:val="006B7541"/>
    <w:rsid w:val="006B7679"/>
    <w:rsid w:val="006B7DDD"/>
    <w:rsid w:val="006C08DB"/>
    <w:rsid w:val="006C0CF9"/>
    <w:rsid w:val="006C19F8"/>
    <w:rsid w:val="006C29E1"/>
    <w:rsid w:val="006C2E6A"/>
    <w:rsid w:val="006C2FB0"/>
    <w:rsid w:val="006C36A5"/>
    <w:rsid w:val="006C45BA"/>
    <w:rsid w:val="006C515D"/>
    <w:rsid w:val="006C51EA"/>
    <w:rsid w:val="006C540F"/>
    <w:rsid w:val="006C5C7B"/>
    <w:rsid w:val="006C751D"/>
    <w:rsid w:val="006C75A6"/>
    <w:rsid w:val="006C7A19"/>
    <w:rsid w:val="006C7A5B"/>
    <w:rsid w:val="006C7D5C"/>
    <w:rsid w:val="006C7E57"/>
    <w:rsid w:val="006D0E9A"/>
    <w:rsid w:val="006D1638"/>
    <w:rsid w:val="006D195E"/>
    <w:rsid w:val="006D2660"/>
    <w:rsid w:val="006D2915"/>
    <w:rsid w:val="006D294D"/>
    <w:rsid w:val="006D2DA7"/>
    <w:rsid w:val="006D314C"/>
    <w:rsid w:val="006D31AE"/>
    <w:rsid w:val="006D4629"/>
    <w:rsid w:val="006D462E"/>
    <w:rsid w:val="006D4DBF"/>
    <w:rsid w:val="006D5379"/>
    <w:rsid w:val="006D5492"/>
    <w:rsid w:val="006D54B4"/>
    <w:rsid w:val="006D56A2"/>
    <w:rsid w:val="006D5BFB"/>
    <w:rsid w:val="006D60D7"/>
    <w:rsid w:val="006D7CBA"/>
    <w:rsid w:val="006D7F3A"/>
    <w:rsid w:val="006E03B1"/>
    <w:rsid w:val="006E040B"/>
    <w:rsid w:val="006E06E6"/>
    <w:rsid w:val="006E0BAB"/>
    <w:rsid w:val="006E1826"/>
    <w:rsid w:val="006E1857"/>
    <w:rsid w:val="006E1E0C"/>
    <w:rsid w:val="006E2394"/>
    <w:rsid w:val="006E268F"/>
    <w:rsid w:val="006E28C9"/>
    <w:rsid w:val="006E2B26"/>
    <w:rsid w:val="006E31E4"/>
    <w:rsid w:val="006E3568"/>
    <w:rsid w:val="006E36B7"/>
    <w:rsid w:val="006E373C"/>
    <w:rsid w:val="006E3C1D"/>
    <w:rsid w:val="006E40DC"/>
    <w:rsid w:val="006E46A1"/>
    <w:rsid w:val="006E491D"/>
    <w:rsid w:val="006E52FF"/>
    <w:rsid w:val="006E593B"/>
    <w:rsid w:val="006E5E88"/>
    <w:rsid w:val="006E6479"/>
    <w:rsid w:val="006E6807"/>
    <w:rsid w:val="006E6F80"/>
    <w:rsid w:val="006E7092"/>
    <w:rsid w:val="006E7271"/>
    <w:rsid w:val="006E72BB"/>
    <w:rsid w:val="006F016F"/>
    <w:rsid w:val="006F0B93"/>
    <w:rsid w:val="006F275A"/>
    <w:rsid w:val="006F2BBD"/>
    <w:rsid w:val="006F3349"/>
    <w:rsid w:val="006F3499"/>
    <w:rsid w:val="006F56E8"/>
    <w:rsid w:val="006F5728"/>
    <w:rsid w:val="006F5D72"/>
    <w:rsid w:val="006F78B3"/>
    <w:rsid w:val="00701D2B"/>
    <w:rsid w:val="00702680"/>
    <w:rsid w:val="00702879"/>
    <w:rsid w:val="00703583"/>
    <w:rsid w:val="007035B5"/>
    <w:rsid w:val="00703BCB"/>
    <w:rsid w:val="0070470D"/>
    <w:rsid w:val="00704E65"/>
    <w:rsid w:val="0070508D"/>
    <w:rsid w:val="007052A4"/>
    <w:rsid w:val="007055B6"/>
    <w:rsid w:val="007055CB"/>
    <w:rsid w:val="00706872"/>
    <w:rsid w:val="00706A8F"/>
    <w:rsid w:val="0070757C"/>
    <w:rsid w:val="00707913"/>
    <w:rsid w:val="00710280"/>
    <w:rsid w:val="007106BB"/>
    <w:rsid w:val="00710AA0"/>
    <w:rsid w:val="00711A1D"/>
    <w:rsid w:val="00711FDC"/>
    <w:rsid w:val="00712579"/>
    <w:rsid w:val="00713106"/>
    <w:rsid w:val="00713A87"/>
    <w:rsid w:val="00713B3A"/>
    <w:rsid w:val="00713D57"/>
    <w:rsid w:val="00714E53"/>
    <w:rsid w:val="007152C8"/>
    <w:rsid w:val="00716967"/>
    <w:rsid w:val="007169DB"/>
    <w:rsid w:val="00716B81"/>
    <w:rsid w:val="007172EA"/>
    <w:rsid w:val="00717753"/>
    <w:rsid w:val="00717BDC"/>
    <w:rsid w:val="00717D74"/>
    <w:rsid w:val="00717F4D"/>
    <w:rsid w:val="00720066"/>
    <w:rsid w:val="00720779"/>
    <w:rsid w:val="00720F09"/>
    <w:rsid w:val="00721406"/>
    <w:rsid w:val="007217EA"/>
    <w:rsid w:val="00721BF6"/>
    <w:rsid w:val="007225D6"/>
    <w:rsid w:val="00722B16"/>
    <w:rsid w:val="00722F6F"/>
    <w:rsid w:val="0072373C"/>
    <w:rsid w:val="00723D25"/>
    <w:rsid w:val="00723D7C"/>
    <w:rsid w:val="00724321"/>
    <w:rsid w:val="00724542"/>
    <w:rsid w:val="00724E1C"/>
    <w:rsid w:val="007263E5"/>
    <w:rsid w:val="0072770E"/>
    <w:rsid w:val="00727EDD"/>
    <w:rsid w:val="00727FCA"/>
    <w:rsid w:val="00731452"/>
    <w:rsid w:val="007318B7"/>
    <w:rsid w:val="00731E0A"/>
    <w:rsid w:val="0073211A"/>
    <w:rsid w:val="0073242B"/>
    <w:rsid w:val="007330D1"/>
    <w:rsid w:val="007330E5"/>
    <w:rsid w:val="0073313C"/>
    <w:rsid w:val="00734B32"/>
    <w:rsid w:val="0073529B"/>
    <w:rsid w:val="00735680"/>
    <w:rsid w:val="00735C13"/>
    <w:rsid w:val="0073686A"/>
    <w:rsid w:val="00736B02"/>
    <w:rsid w:val="00736B5A"/>
    <w:rsid w:val="00736D3F"/>
    <w:rsid w:val="0073718B"/>
    <w:rsid w:val="007372E3"/>
    <w:rsid w:val="00740459"/>
    <w:rsid w:val="00741F94"/>
    <w:rsid w:val="007421A9"/>
    <w:rsid w:val="00742E70"/>
    <w:rsid w:val="00742F26"/>
    <w:rsid w:val="007444E8"/>
    <w:rsid w:val="007445FD"/>
    <w:rsid w:val="00744662"/>
    <w:rsid w:val="00744EED"/>
    <w:rsid w:val="00744F6D"/>
    <w:rsid w:val="007453E6"/>
    <w:rsid w:val="00745988"/>
    <w:rsid w:val="00745E13"/>
    <w:rsid w:val="00746C86"/>
    <w:rsid w:val="0074740C"/>
    <w:rsid w:val="0074758A"/>
    <w:rsid w:val="00747A5B"/>
    <w:rsid w:val="00750438"/>
    <w:rsid w:val="00750789"/>
    <w:rsid w:val="0075086C"/>
    <w:rsid w:val="007511EA"/>
    <w:rsid w:val="00751446"/>
    <w:rsid w:val="00752940"/>
    <w:rsid w:val="00753972"/>
    <w:rsid w:val="00753C1A"/>
    <w:rsid w:val="00753F4C"/>
    <w:rsid w:val="00753F8F"/>
    <w:rsid w:val="0075409B"/>
    <w:rsid w:val="007543A4"/>
    <w:rsid w:val="00754E85"/>
    <w:rsid w:val="0075725D"/>
    <w:rsid w:val="00757960"/>
    <w:rsid w:val="00761749"/>
    <w:rsid w:val="007623AB"/>
    <w:rsid w:val="00762637"/>
    <w:rsid w:val="00762649"/>
    <w:rsid w:val="00762796"/>
    <w:rsid w:val="007627E1"/>
    <w:rsid w:val="00762C41"/>
    <w:rsid w:val="00763B27"/>
    <w:rsid w:val="00763CC6"/>
    <w:rsid w:val="00764352"/>
    <w:rsid w:val="00764C0D"/>
    <w:rsid w:val="00765377"/>
    <w:rsid w:val="00765497"/>
    <w:rsid w:val="007655EB"/>
    <w:rsid w:val="00765656"/>
    <w:rsid w:val="00765845"/>
    <w:rsid w:val="00765F25"/>
    <w:rsid w:val="00765FEE"/>
    <w:rsid w:val="00766178"/>
    <w:rsid w:val="0076640A"/>
    <w:rsid w:val="007664D6"/>
    <w:rsid w:val="007666DE"/>
    <w:rsid w:val="00767096"/>
    <w:rsid w:val="00767283"/>
    <w:rsid w:val="007678B6"/>
    <w:rsid w:val="007700FC"/>
    <w:rsid w:val="007701B9"/>
    <w:rsid w:val="0077104F"/>
    <w:rsid w:val="00771356"/>
    <w:rsid w:val="00772297"/>
    <w:rsid w:val="00773107"/>
    <w:rsid w:val="0077322F"/>
    <w:rsid w:val="00773794"/>
    <w:rsid w:val="0077396F"/>
    <w:rsid w:val="00774967"/>
    <w:rsid w:val="007754F1"/>
    <w:rsid w:val="007758E8"/>
    <w:rsid w:val="00776810"/>
    <w:rsid w:val="0077681E"/>
    <w:rsid w:val="00776AC0"/>
    <w:rsid w:val="00776D7B"/>
    <w:rsid w:val="007772DA"/>
    <w:rsid w:val="007776BF"/>
    <w:rsid w:val="00777CFE"/>
    <w:rsid w:val="00777EB3"/>
    <w:rsid w:val="007800E2"/>
    <w:rsid w:val="00780428"/>
    <w:rsid w:val="007809E7"/>
    <w:rsid w:val="00781593"/>
    <w:rsid w:val="00781955"/>
    <w:rsid w:val="007824B8"/>
    <w:rsid w:val="00782854"/>
    <w:rsid w:val="007836F9"/>
    <w:rsid w:val="00783791"/>
    <w:rsid w:val="00783C2D"/>
    <w:rsid w:val="00783CE5"/>
    <w:rsid w:val="00783D92"/>
    <w:rsid w:val="00784821"/>
    <w:rsid w:val="00785B6C"/>
    <w:rsid w:val="00785BD1"/>
    <w:rsid w:val="00785E85"/>
    <w:rsid w:val="00786049"/>
    <w:rsid w:val="00786290"/>
    <w:rsid w:val="0078724A"/>
    <w:rsid w:val="007872E2"/>
    <w:rsid w:val="0078793C"/>
    <w:rsid w:val="00790491"/>
    <w:rsid w:val="00790B4E"/>
    <w:rsid w:val="0079121F"/>
    <w:rsid w:val="00791A08"/>
    <w:rsid w:val="00791E2E"/>
    <w:rsid w:val="00791F08"/>
    <w:rsid w:val="007925A8"/>
    <w:rsid w:val="0079342C"/>
    <w:rsid w:val="00793D3E"/>
    <w:rsid w:val="00794463"/>
    <w:rsid w:val="00794543"/>
    <w:rsid w:val="0079458D"/>
    <w:rsid w:val="00794CD0"/>
    <w:rsid w:val="007956D0"/>
    <w:rsid w:val="0079584A"/>
    <w:rsid w:val="00795947"/>
    <w:rsid w:val="007967FE"/>
    <w:rsid w:val="00796B38"/>
    <w:rsid w:val="00796D7C"/>
    <w:rsid w:val="007972C0"/>
    <w:rsid w:val="00797EA2"/>
    <w:rsid w:val="007A08FD"/>
    <w:rsid w:val="007A09D5"/>
    <w:rsid w:val="007A0A17"/>
    <w:rsid w:val="007A0CF8"/>
    <w:rsid w:val="007A0E74"/>
    <w:rsid w:val="007A1173"/>
    <w:rsid w:val="007A1444"/>
    <w:rsid w:val="007A253C"/>
    <w:rsid w:val="007A2981"/>
    <w:rsid w:val="007A2A25"/>
    <w:rsid w:val="007A3964"/>
    <w:rsid w:val="007A44C9"/>
    <w:rsid w:val="007A467E"/>
    <w:rsid w:val="007A4812"/>
    <w:rsid w:val="007A48E3"/>
    <w:rsid w:val="007A5562"/>
    <w:rsid w:val="007A5ED1"/>
    <w:rsid w:val="007A6144"/>
    <w:rsid w:val="007A6E3C"/>
    <w:rsid w:val="007A6E53"/>
    <w:rsid w:val="007A73E7"/>
    <w:rsid w:val="007B0017"/>
    <w:rsid w:val="007B0509"/>
    <w:rsid w:val="007B0744"/>
    <w:rsid w:val="007B09FD"/>
    <w:rsid w:val="007B0F6F"/>
    <w:rsid w:val="007B1004"/>
    <w:rsid w:val="007B13DF"/>
    <w:rsid w:val="007B1A72"/>
    <w:rsid w:val="007B2E07"/>
    <w:rsid w:val="007B3158"/>
    <w:rsid w:val="007B3706"/>
    <w:rsid w:val="007B4F9C"/>
    <w:rsid w:val="007B5965"/>
    <w:rsid w:val="007B6F24"/>
    <w:rsid w:val="007B7025"/>
    <w:rsid w:val="007C0449"/>
    <w:rsid w:val="007C0F83"/>
    <w:rsid w:val="007C10CE"/>
    <w:rsid w:val="007C1F49"/>
    <w:rsid w:val="007C2061"/>
    <w:rsid w:val="007C216E"/>
    <w:rsid w:val="007C3182"/>
    <w:rsid w:val="007C3D96"/>
    <w:rsid w:val="007C4BC2"/>
    <w:rsid w:val="007C5435"/>
    <w:rsid w:val="007C54B8"/>
    <w:rsid w:val="007C79DF"/>
    <w:rsid w:val="007C7DB2"/>
    <w:rsid w:val="007D0AB0"/>
    <w:rsid w:val="007D1070"/>
    <w:rsid w:val="007D10CD"/>
    <w:rsid w:val="007D11DE"/>
    <w:rsid w:val="007D12E3"/>
    <w:rsid w:val="007D193B"/>
    <w:rsid w:val="007D2DF9"/>
    <w:rsid w:val="007D45D4"/>
    <w:rsid w:val="007D4BDD"/>
    <w:rsid w:val="007D50F5"/>
    <w:rsid w:val="007D525F"/>
    <w:rsid w:val="007D5696"/>
    <w:rsid w:val="007D5A93"/>
    <w:rsid w:val="007D5E9B"/>
    <w:rsid w:val="007D692D"/>
    <w:rsid w:val="007D7386"/>
    <w:rsid w:val="007D74F5"/>
    <w:rsid w:val="007D7710"/>
    <w:rsid w:val="007D7FCE"/>
    <w:rsid w:val="007E048E"/>
    <w:rsid w:val="007E1D5F"/>
    <w:rsid w:val="007E2241"/>
    <w:rsid w:val="007E3104"/>
    <w:rsid w:val="007E3F40"/>
    <w:rsid w:val="007E4506"/>
    <w:rsid w:val="007E496A"/>
    <w:rsid w:val="007E4D55"/>
    <w:rsid w:val="007E4DCC"/>
    <w:rsid w:val="007E5203"/>
    <w:rsid w:val="007E6A8E"/>
    <w:rsid w:val="007E78E5"/>
    <w:rsid w:val="007F0014"/>
    <w:rsid w:val="007F0072"/>
    <w:rsid w:val="007F0098"/>
    <w:rsid w:val="007F0393"/>
    <w:rsid w:val="007F05FA"/>
    <w:rsid w:val="007F07B3"/>
    <w:rsid w:val="007F0A3F"/>
    <w:rsid w:val="007F23B4"/>
    <w:rsid w:val="007F28BE"/>
    <w:rsid w:val="007F2CD0"/>
    <w:rsid w:val="007F2E7A"/>
    <w:rsid w:val="007F365A"/>
    <w:rsid w:val="007F3935"/>
    <w:rsid w:val="007F3D3B"/>
    <w:rsid w:val="007F4455"/>
    <w:rsid w:val="007F54E8"/>
    <w:rsid w:val="007F5663"/>
    <w:rsid w:val="007F590D"/>
    <w:rsid w:val="007F5DB9"/>
    <w:rsid w:val="007F618B"/>
    <w:rsid w:val="007F699C"/>
    <w:rsid w:val="007F7AE6"/>
    <w:rsid w:val="0080026A"/>
    <w:rsid w:val="008002F8"/>
    <w:rsid w:val="00800F32"/>
    <w:rsid w:val="00801266"/>
    <w:rsid w:val="00801752"/>
    <w:rsid w:val="00803096"/>
    <w:rsid w:val="00803490"/>
    <w:rsid w:val="00803787"/>
    <w:rsid w:val="00804F7F"/>
    <w:rsid w:val="00805B14"/>
    <w:rsid w:val="008063D4"/>
    <w:rsid w:val="00806C5C"/>
    <w:rsid w:val="00807C86"/>
    <w:rsid w:val="00810836"/>
    <w:rsid w:val="00810847"/>
    <w:rsid w:val="0081096F"/>
    <w:rsid w:val="00810D27"/>
    <w:rsid w:val="00811101"/>
    <w:rsid w:val="00811BEB"/>
    <w:rsid w:val="00812265"/>
    <w:rsid w:val="008129D5"/>
    <w:rsid w:val="008136D5"/>
    <w:rsid w:val="0081395C"/>
    <w:rsid w:val="008139AD"/>
    <w:rsid w:val="00813BDC"/>
    <w:rsid w:val="00813FED"/>
    <w:rsid w:val="00814407"/>
    <w:rsid w:val="00814F2A"/>
    <w:rsid w:val="00815270"/>
    <w:rsid w:val="008155A4"/>
    <w:rsid w:val="00815D21"/>
    <w:rsid w:val="008161AD"/>
    <w:rsid w:val="0081671A"/>
    <w:rsid w:val="00816C2F"/>
    <w:rsid w:val="008178ED"/>
    <w:rsid w:val="00820581"/>
    <w:rsid w:val="008208B2"/>
    <w:rsid w:val="00821644"/>
    <w:rsid w:val="00822A96"/>
    <w:rsid w:val="00824365"/>
    <w:rsid w:val="0082477B"/>
    <w:rsid w:val="00824D2A"/>
    <w:rsid w:val="008251A7"/>
    <w:rsid w:val="0082520F"/>
    <w:rsid w:val="008256B7"/>
    <w:rsid w:val="00825757"/>
    <w:rsid w:val="00825B4F"/>
    <w:rsid w:val="00826577"/>
    <w:rsid w:val="00826842"/>
    <w:rsid w:val="00827460"/>
    <w:rsid w:val="008275DA"/>
    <w:rsid w:val="008275E3"/>
    <w:rsid w:val="00830104"/>
    <w:rsid w:val="00830591"/>
    <w:rsid w:val="00831556"/>
    <w:rsid w:val="00831557"/>
    <w:rsid w:val="00831F1E"/>
    <w:rsid w:val="00831F69"/>
    <w:rsid w:val="00833773"/>
    <w:rsid w:val="00834EF3"/>
    <w:rsid w:val="0083513A"/>
    <w:rsid w:val="0083554F"/>
    <w:rsid w:val="00835670"/>
    <w:rsid w:val="0083587B"/>
    <w:rsid w:val="00836138"/>
    <w:rsid w:val="00836E0E"/>
    <w:rsid w:val="00837095"/>
    <w:rsid w:val="00837BC3"/>
    <w:rsid w:val="00837EAE"/>
    <w:rsid w:val="008400C2"/>
    <w:rsid w:val="00840862"/>
    <w:rsid w:val="00841250"/>
    <w:rsid w:val="00841A81"/>
    <w:rsid w:val="008435B4"/>
    <w:rsid w:val="00844117"/>
    <w:rsid w:val="0084412C"/>
    <w:rsid w:val="00844BDD"/>
    <w:rsid w:val="00846540"/>
    <w:rsid w:val="008466A2"/>
    <w:rsid w:val="00846811"/>
    <w:rsid w:val="00846C6B"/>
    <w:rsid w:val="00846E89"/>
    <w:rsid w:val="0084702D"/>
    <w:rsid w:val="008470D0"/>
    <w:rsid w:val="0085054E"/>
    <w:rsid w:val="00850F54"/>
    <w:rsid w:val="008512BF"/>
    <w:rsid w:val="0085135C"/>
    <w:rsid w:val="008513C9"/>
    <w:rsid w:val="00851929"/>
    <w:rsid w:val="00851C05"/>
    <w:rsid w:val="00852648"/>
    <w:rsid w:val="00852681"/>
    <w:rsid w:val="00852BF2"/>
    <w:rsid w:val="00852F12"/>
    <w:rsid w:val="00853885"/>
    <w:rsid w:val="00854B68"/>
    <w:rsid w:val="0085524D"/>
    <w:rsid w:val="00855BF5"/>
    <w:rsid w:val="00855E2C"/>
    <w:rsid w:val="0085600A"/>
    <w:rsid w:val="0085617D"/>
    <w:rsid w:val="008568DE"/>
    <w:rsid w:val="00857495"/>
    <w:rsid w:val="00857665"/>
    <w:rsid w:val="008577AC"/>
    <w:rsid w:val="00857EA7"/>
    <w:rsid w:val="0086015F"/>
    <w:rsid w:val="008601A0"/>
    <w:rsid w:val="0086072A"/>
    <w:rsid w:val="00861448"/>
    <w:rsid w:val="008617FC"/>
    <w:rsid w:val="00862C3B"/>
    <w:rsid w:val="00862F08"/>
    <w:rsid w:val="00863169"/>
    <w:rsid w:val="00864169"/>
    <w:rsid w:val="00864484"/>
    <w:rsid w:val="00864AC4"/>
    <w:rsid w:val="00864B9F"/>
    <w:rsid w:val="00864D10"/>
    <w:rsid w:val="00864F8C"/>
    <w:rsid w:val="0086500E"/>
    <w:rsid w:val="00866D85"/>
    <w:rsid w:val="00867084"/>
    <w:rsid w:val="00867E2D"/>
    <w:rsid w:val="00870149"/>
    <w:rsid w:val="00871041"/>
    <w:rsid w:val="0087417D"/>
    <w:rsid w:val="00874401"/>
    <w:rsid w:val="00874CCA"/>
    <w:rsid w:val="0087517A"/>
    <w:rsid w:val="00875A8B"/>
    <w:rsid w:val="00875BED"/>
    <w:rsid w:val="008762C4"/>
    <w:rsid w:val="008775C6"/>
    <w:rsid w:val="00877B5D"/>
    <w:rsid w:val="00880335"/>
    <w:rsid w:val="00880739"/>
    <w:rsid w:val="0088075B"/>
    <w:rsid w:val="0088279E"/>
    <w:rsid w:val="00882BD7"/>
    <w:rsid w:val="008832CB"/>
    <w:rsid w:val="00883597"/>
    <w:rsid w:val="00883696"/>
    <w:rsid w:val="00883856"/>
    <w:rsid w:val="0088405E"/>
    <w:rsid w:val="00884E1A"/>
    <w:rsid w:val="008862B5"/>
    <w:rsid w:val="00886588"/>
    <w:rsid w:val="00886BA9"/>
    <w:rsid w:val="008871B1"/>
    <w:rsid w:val="008874FE"/>
    <w:rsid w:val="0089118F"/>
    <w:rsid w:val="00891290"/>
    <w:rsid w:val="00891C31"/>
    <w:rsid w:val="00892234"/>
    <w:rsid w:val="0089270E"/>
    <w:rsid w:val="00892BA9"/>
    <w:rsid w:val="008933C0"/>
    <w:rsid w:val="00893E2A"/>
    <w:rsid w:val="00894617"/>
    <w:rsid w:val="008961A7"/>
    <w:rsid w:val="0089726F"/>
    <w:rsid w:val="00897B3F"/>
    <w:rsid w:val="008A00E7"/>
    <w:rsid w:val="008A03C3"/>
    <w:rsid w:val="008A1040"/>
    <w:rsid w:val="008A13A5"/>
    <w:rsid w:val="008A174F"/>
    <w:rsid w:val="008A1EF7"/>
    <w:rsid w:val="008A2615"/>
    <w:rsid w:val="008A2888"/>
    <w:rsid w:val="008A2E2C"/>
    <w:rsid w:val="008A33D0"/>
    <w:rsid w:val="008A358D"/>
    <w:rsid w:val="008A3BB1"/>
    <w:rsid w:val="008A41A0"/>
    <w:rsid w:val="008A43AF"/>
    <w:rsid w:val="008A4AC8"/>
    <w:rsid w:val="008A5EEF"/>
    <w:rsid w:val="008A6274"/>
    <w:rsid w:val="008A750E"/>
    <w:rsid w:val="008B0AD6"/>
    <w:rsid w:val="008B0FBE"/>
    <w:rsid w:val="008B3121"/>
    <w:rsid w:val="008B3DE7"/>
    <w:rsid w:val="008B524D"/>
    <w:rsid w:val="008B5C96"/>
    <w:rsid w:val="008B5EEA"/>
    <w:rsid w:val="008B6C6F"/>
    <w:rsid w:val="008B7118"/>
    <w:rsid w:val="008B7780"/>
    <w:rsid w:val="008C0569"/>
    <w:rsid w:val="008C05C8"/>
    <w:rsid w:val="008C0BE3"/>
    <w:rsid w:val="008C1992"/>
    <w:rsid w:val="008C201A"/>
    <w:rsid w:val="008C2133"/>
    <w:rsid w:val="008C215C"/>
    <w:rsid w:val="008C23F9"/>
    <w:rsid w:val="008C2724"/>
    <w:rsid w:val="008C27D5"/>
    <w:rsid w:val="008C2888"/>
    <w:rsid w:val="008C3A44"/>
    <w:rsid w:val="008C49D8"/>
    <w:rsid w:val="008C49EC"/>
    <w:rsid w:val="008C514B"/>
    <w:rsid w:val="008C5A94"/>
    <w:rsid w:val="008C638A"/>
    <w:rsid w:val="008C7457"/>
    <w:rsid w:val="008D0878"/>
    <w:rsid w:val="008D0CB5"/>
    <w:rsid w:val="008D1198"/>
    <w:rsid w:val="008D1647"/>
    <w:rsid w:val="008D2048"/>
    <w:rsid w:val="008D284C"/>
    <w:rsid w:val="008D2A78"/>
    <w:rsid w:val="008D2E1A"/>
    <w:rsid w:val="008D3BD8"/>
    <w:rsid w:val="008D40EB"/>
    <w:rsid w:val="008D42CF"/>
    <w:rsid w:val="008D45B7"/>
    <w:rsid w:val="008D46A0"/>
    <w:rsid w:val="008D47FE"/>
    <w:rsid w:val="008D482A"/>
    <w:rsid w:val="008D5966"/>
    <w:rsid w:val="008D617F"/>
    <w:rsid w:val="008D6341"/>
    <w:rsid w:val="008D68F4"/>
    <w:rsid w:val="008D72DF"/>
    <w:rsid w:val="008D72F8"/>
    <w:rsid w:val="008D73A8"/>
    <w:rsid w:val="008D7508"/>
    <w:rsid w:val="008D7A31"/>
    <w:rsid w:val="008D7A77"/>
    <w:rsid w:val="008E084C"/>
    <w:rsid w:val="008E1A92"/>
    <w:rsid w:val="008E2EB6"/>
    <w:rsid w:val="008E3BBB"/>
    <w:rsid w:val="008E3C58"/>
    <w:rsid w:val="008E3DED"/>
    <w:rsid w:val="008E4E7F"/>
    <w:rsid w:val="008E4E95"/>
    <w:rsid w:val="008E6B2F"/>
    <w:rsid w:val="008E714A"/>
    <w:rsid w:val="008E738A"/>
    <w:rsid w:val="008F0847"/>
    <w:rsid w:val="008F0E3C"/>
    <w:rsid w:val="008F0F80"/>
    <w:rsid w:val="008F1212"/>
    <w:rsid w:val="008F1D01"/>
    <w:rsid w:val="008F208A"/>
    <w:rsid w:val="008F2394"/>
    <w:rsid w:val="008F347C"/>
    <w:rsid w:val="008F4514"/>
    <w:rsid w:val="008F4B39"/>
    <w:rsid w:val="008F5700"/>
    <w:rsid w:val="008F5DC8"/>
    <w:rsid w:val="008F682B"/>
    <w:rsid w:val="008F6B46"/>
    <w:rsid w:val="008F6E16"/>
    <w:rsid w:val="008F79EB"/>
    <w:rsid w:val="008F7B38"/>
    <w:rsid w:val="008F7ECE"/>
    <w:rsid w:val="009002AC"/>
    <w:rsid w:val="00900455"/>
    <w:rsid w:val="00900941"/>
    <w:rsid w:val="00900AEF"/>
    <w:rsid w:val="00900E7C"/>
    <w:rsid w:val="00901FD1"/>
    <w:rsid w:val="009021CC"/>
    <w:rsid w:val="00902387"/>
    <w:rsid w:val="00902C32"/>
    <w:rsid w:val="0090347A"/>
    <w:rsid w:val="009036D5"/>
    <w:rsid w:val="00903C5D"/>
    <w:rsid w:val="00903D74"/>
    <w:rsid w:val="0090420E"/>
    <w:rsid w:val="00904DA4"/>
    <w:rsid w:val="0090522C"/>
    <w:rsid w:val="00905361"/>
    <w:rsid w:val="009063A3"/>
    <w:rsid w:val="009073D9"/>
    <w:rsid w:val="00907696"/>
    <w:rsid w:val="00907EDC"/>
    <w:rsid w:val="009105B6"/>
    <w:rsid w:val="0091092A"/>
    <w:rsid w:val="00910A43"/>
    <w:rsid w:val="00910B31"/>
    <w:rsid w:val="00910EB3"/>
    <w:rsid w:val="00911AFC"/>
    <w:rsid w:val="009131FC"/>
    <w:rsid w:val="00913650"/>
    <w:rsid w:val="009137E6"/>
    <w:rsid w:val="00913A1E"/>
    <w:rsid w:val="00913D4E"/>
    <w:rsid w:val="00914C66"/>
    <w:rsid w:val="009152ED"/>
    <w:rsid w:val="0091563B"/>
    <w:rsid w:val="009157F5"/>
    <w:rsid w:val="009158C3"/>
    <w:rsid w:val="00915963"/>
    <w:rsid w:val="00915C38"/>
    <w:rsid w:val="00916FAF"/>
    <w:rsid w:val="00917CB9"/>
    <w:rsid w:val="00917EC9"/>
    <w:rsid w:val="00917F0C"/>
    <w:rsid w:val="00920CAF"/>
    <w:rsid w:val="009216AE"/>
    <w:rsid w:val="009220F9"/>
    <w:rsid w:val="0092226A"/>
    <w:rsid w:val="009226A0"/>
    <w:rsid w:val="00922C92"/>
    <w:rsid w:val="00923C83"/>
    <w:rsid w:val="00924143"/>
    <w:rsid w:val="0092533F"/>
    <w:rsid w:val="00925479"/>
    <w:rsid w:val="0092564F"/>
    <w:rsid w:val="00925D02"/>
    <w:rsid w:val="009260B2"/>
    <w:rsid w:val="00926305"/>
    <w:rsid w:val="00926908"/>
    <w:rsid w:val="00926BAC"/>
    <w:rsid w:val="00926C4C"/>
    <w:rsid w:val="00926EDA"/>
    <w:rsid w:val="009272F6"/>
    <w:rsid w:val="009302AF"/>
    <w:rsid w:val="009312B3"/>
    <w:rsid w:val="0093175D"/>
    <w:rsid w:val="0093232F"/>
    <w:rsid w:val="009324C0"/>
    <w:rsid w:val="00934357"/>
    <w:rsid w:val="00934885"/>
    <w:rsid w:val="009349F5"/>
    <w:rsid w:val="00934B57"/>
    <w:rsid w:val="00935E54"/>
    <w:rsid w:val="00937DFF"/>
    <w:rsid w:val="00940348"/>
    <w:rsid w:val="009408D8"/>
    <w:rsid w:val="00941C1B"/>
    <w:rsid w:val="00941DCD"/>
    <w:rsid w:val="0094211E"/>
    <w:rsid w:val="00942644"/>
    <w:rsid w:val="00942D1F"/>
    <w:rsid w:val="00943855"/>
    <w:rsid w:val="00943942"/>
    <w:rsid w:val="00944876"/>
    <w:rsid w:val="0094534F"/>
    <w:rsid w:val="009457B2"/>
    <w:rsid w:val="00945F76"/>
    <w:rsid w:val="00947114"/>
    <w:rsid w:val="009478F9"/>
    <w:rsid w:val="00950B0B"/>
    <w:rsid w:val="0095132C"/>
    <w:rsid w:val="00951529"/>
    <w:rsid w:val="00951A0E"/>
    <w:rsid w:val="00951EF4"/>
    <w:rsid w:val="00952357"/>
    <w:rsid w:val="009523D7"/>
    <w:rsid w:val="00953338"/>
    <w:rsid w:val="00953B70"/>
    <w:rsid w:val="00953E17"/>
    <w:rsid w:val="009540E6"/>
    <w:rsid w:val="00955DE8"/>
    <w:rsid w:val="00955E0B"/>
    <w:rsid w:val="00956142"/>
    <w:rsid w:val="0095692F"/>
    <w:rsid w:val="00957C65"/>
    <w:rsid w:val="009603E5"/>
    <w:rsid w:val="009604E3"/>
    <w:rsid w:val="00960928"/>
    <w:rsid w:val="00962A72"/>
    <w:rsid w:val="009634C4"/>
    <w:rsid w:val="009638E6"/>
    <w:rsid w:val="00963CE8"/>
    <w:rsid w:val="00963F7A"/>
    <w:rsid w:val="009647AC"/>
    <w:rsid w:val="009652B6"/>
    <w:rsid w:val="009654D8"/>
    <w:rsid w:val="00966543"/>
    <w:rsid w:val="00970645"/>
    <w:rsid w:val="00970C74"/>
    <w:rsid w:val="00971331"/>
    <w:rsid w:val="0097183E"/>
    <w:rsid w:val="009718E9"/>
    <w:rsid w:val="00971B6B"/>
    <w:rsid w:val="00972AD8"/>
    <w:rsid w:val="0097318E"/>
    <w:rsid w:val="00973C6D"/>
    <w:rsid w:val="00973EF4"/>
    <w:rsid w:val="009748BC"/>
    <w:rsid w:val="00974D5F"/>
    <w:rsid w:val="00975060"/>
    <w:rsid w:val="00975524"/>
    <w:rsid w:val="009755F1"/>
    <w:rsid w:val="00975746"/>
    <w:rsid w:val="0097645D"/>
    <w:rsid w:val="00977229"/>
    <w:rsid w:val="0097751E"/>
    <w:rsid w:val="00977A6B"/>
    <w:rsid w:val="00977F91"/>
    <w:rsid w:val="009820D4"/>
    <w:rsid w:val="009825F1"/>
    <w:rsid w:val="00982F97"/>
    <w:rsid w:val="009836FD"/>
    <w:rsid w:val="00983741"/>
    <w:rsid w:val="00983811"/>
    <w:rsid w:val="00983905"/>
    <w:rsid w:val="00984386"/>
    <w:rsid w:val="00984402"/>
    <w:rsid w:val="00984920"/>
    <w:rsid w:val="00984D0B"/>
    <w:rsid w:val="00985321"/>
    <w:rsid w:val="009857A0"/>
    <w:rsid w:val="009859B1"/>
    <w:rsid w:val="00985A10"/>
    <w:rsid w:val="00985BFF"/>
    <w:rsid w:val="009867F1"/>
    <w:rsid w:val="00986ED6"/>
    <w:rsid w:val="00987385"/>
    <w:rsid w:val="00987FA6"/>
    <w:rsid w:val="00990A3D"/>
    <w:rsid w:val="009935C4"/>
    <w:rsid w:val="00993C32"/>
    <w:rsid w:val="009942AB"/>
    <w:rsid w:val="00994D7E"/>
    <w:rsid w:val="0099642E"/>
    <w:rsid w:val="00996526"/>
    <w:rsid w:val="0099665E"/>
    <w:rsid w:val="0099674E"/>
    <w:rsid w:val="0099681F"/>
    <w:rsid w:val="00996B5E"/>
    <w:rsid w:val="00996C9E"/>
    <w:rsid w:val="00997994"/>
    <w:rsid w:val="009A023B"/>
    <w:rsid w:val="009A055B"/>
    <w:rsid w:val="009A0645"/>
    <w:rsid w:val="009A0D9E"/>
    <w:rsid w:val="009A19E7"/>
    <w:rsid w:val="009A3B79"/>
    <w:rsid w:val="009A442E"/>
    <w:rsid w:val="009A47AA"/>
    <w:rsid w:val="009A48C0"/>
    <w:rsid w:val="009A4EFF"/>
    <w:rsid w:val="009A53BD"/>
    <w:rsid w:val="009A60EB"/>
    <w:rsid w:val="009A6F86"/>
    <w:rsid w:val="009A71DA"/>
    <w:rsid w:val="009A75EC"/>
    <w:rsid w:val="009B0B13"/>
    <w:rsid w:val="009B128B"/>
    <w:rsid w:val="009B2871"/>
    <w:rsid w:val="009B327C"/>
    <w:rsid w:val="009B3951"/>
    <w:rsid w:val="009B40C8"/>
    <w:rsid w:val="009B441A"/>
    <w:rsid w:val="009B4CBB"/>
    <w:rsid w:val="009B4FB4"/>
    <w:rsid w:val="009B55E8"/>
    <w:rsid w:val="009B5DC8"/>
    <w:rsid w:val="009B64CB"/>
    <w:rsid w:val="009B651A"/>
    <w:rsid w:val="009B6BB4"/>
    <w:rsid w:val="009B6E34"/>
    <w:rsid w:val="009B74E8"/>
    <w:rsid w:val="009B7C80"/>
    <w:rsid w:val="009C08DE"/>
    <w:rsid w:val="009C091B"/>
    <w:rsid w:val="009C0C1F"/>
    <w:rsid w:val="009C0EA9"/>
    <w:rsid w:val="009C1486"/>
    <w:rsid w:val="009C1A16"/>
    <w:rsid w:val="009C1A28"/>
    <w:rsid w:val="009C284F"/>
    <w:rsid w:val="009C4323"/>
    <w:rsid w:val="009C4B29"/>
    <w:rsid w:val="009C5534"/>
    <w:rsid w:val="009C7052"/>
    <w:rsid w:val="009C74A2"/>
    <w:rsid w:val="009C7B37"/>
    <w:rsid w:val="009D1035"/>
    <w:rsid w:val="009D13C8"/>
    <w:rsid w:val="009D194F"/>
    <w:rsid w:val="009D2D9D"/>
    <w:rsid w:val="009D354B"/>
    <w:rsid w:val="009D38E5"/>
    <w:rsid w:val="009D3A74"/>
    <w:rsid w:val="009D42F2"/>
    <w:rsid w:val="009D485F"/>
    <w:rsid w:val="009D4B8C"/>
    <w:rsid w:val="009D4E63"/>
    <w:rsid w:val="009D5689"/>
    <w:rsid w:val="009D5A80"/>
    <w:rsid w:val="009D7258"/>
    <w:rsid w:val="009D73AD"/>
    <w:rsid w:val="009E1901"/>
    <w:rsid w:val="009E1C3B"/>
    <w:rsid w:val="009E265F"/>
    <w:rsid w:val="009E3479"/>
    <w:rsid w:val="009E3B9B"/>
    <w:rsid w:val="009E486E"/>
    <w:rsid w:val="009E626A"/>
    <w:rsid w:val="009E632A"/>
    <w:rsid w:val="009E6DFD"/>
    <w:rsid w:val="009F05C5"/>
    <w:rsid w:val="009F07F8"/>
    <w:rsid w:val="009F0DCC"/>
    <w:rsid w:val="009F2246"/>
    <w:rsid w:val="009F2ED8"/>
    <w:rsid w:val="009F3163"/>
    <w:rsid w:val="009F3430"/>
    <w:rsid w:val="009F3536"/>
    <w:rsid w:val="009F3BFA"/>
    <w:rsid w:val="009F3E79"/>
    <w:rsid w:val="009F3E8B"/>
    <w:rsid w:val="009F4392"/>
    <w:rsid w:val="009F43C4"/>
    <w:rsid w:val="009F4487"/>
    <w:rsid w:val="009F45B3"/>
    <w:rsid w:val="009F4A14"/>
    <w:rsid w:val="009F67B0"/>
    <w:rsid w:val="009F7B97"/>
    <w:rsid w:val="00A00314"/>
    <w:rsid w:val="00A0059C"/>
    <w:rsid w:val="00A014AD"/>
    <w:rsid w:val="00A02146"/>
    <w:rsid w:val="00A0280A"/>
    <w:rsid w:val="00A02C85"/>
    <w:rsid w:val="00A038EE"/>
    <w:rsid w:val="00A03AA1"/>
    <w:rsid w:val="00A03AEE"/>
    <w:rsid w:val="00A042B2"/>
    <w:rsid w:val="00A04A56"/>
    <w:rsid w:val="00A05711"/>
    <w:rsid w:val="00A05EE0"/>
    <w:rsid w:val="00A06F5E"/>
    <w:rsid w:val="00A074E7"/>
    <w:rsid w:val="00A07BD1"/>
    <w:rsid w:val="00A07C67"/>
    <w:rsid w:val="00A1035C"/>
    <w:rsid w:val="00A11EC8"/>
    <w:rsid w:val="00A121DD"/>
    <w:rsid w:val="00A1296F"/>
    <w:rsid w:val="00A12BF5"/>
    <w:rsid w:val="00A13731"/>
    <w:rsid w:val="00A13E57"/>
    <w:rsid w:val="00A140C3"/>
    <w:rsid w:val="00A146D7"/>
    <w:rsid w:val="00A157C7"/>
    <w:rsid w:val="00A1640C"/>
    <w:rsid w:val="00A16A9B"/>
    <w:rsid w:val="00A16D35"/>
    <w:rsid w:val="00A17022"/>
    <w:rsid w:val="00A17148"/>
    <w:rsid w:val="00A17333"/>
    <w:rsid w:val="00A1789D"/>
    <w:rsid w:val="00A17B85"/>
    <w:rsid w:val="00A20194"/>
    <w:rsid w:val="00A20337"/>
    <w:rsid w:val="00A2082F"/>
    <w:rsid w:val="00A20DB2"/>
    <w:rsid w:val="00A20EDE"/>
    <w:rsid w:val="00A21C96"/>
    <w:rsid w:val="00A21DAF"/>
    <w:rsid w:val="00A21F33"/>
    <w:rsid w:val="00A220F6"/>
    <w:rsid w:val="00A2263F"/>
    <w:rsid w:val="00A2277B"/>
    <w:rsid w:val="00A22AE1"/>
    <w:rsid w:val="00A22C92"/>
    <w:rsid w:val="00A22DB9"/>
    <w:rsid w:val="00A22FDD"/>
    <w:rsid w:val="00A24510"/>
    <w:rsid w:val="00A24BA5"/>
    <w:rsid w:val="00A24ED3"/>
    <w:rsid w:val="00A25D8B"/>
    <w:rsid w:val="00A25F0D"/>
    <w:rsid w:val="00A261A2"/>
    <w:rsid w:val="00A261A5"/>
    <w:rsid w:val="00A26690"/>
    <w:rsid w:val="00A2705E"/>
    <w:rsid w:val="00A27452"/>
    <w:rsid w:val="00A27988"/>
    <w:rsid w:val="00A27E56"/>
    <w:rsid w:val="00A31A8A"/>
    <w:rsid w:val="00A3224B"/>
    <w:rsid w:val="00A33711"/>
    <w:rsid w:val="00A337C0"/>
    <w:rsid w:val="00A33E56"/>
    <w:rsid w:val="00A34314"/>
    <w:rsid w:val="00A35615"/>
    <w:rsid w:val="00A35EBF"/>
    <w:rsid w:val="00A409FA"/>
    <w:rsid w:val="00A4100D"/>
    <w:rsid w:val="00A42354"/>
    <w:rsid w:val="00A42758"/>
    <w:rsid w:val="00A42B66"/>
    <w:rsid w:val="00A4308C"/>
    <w:rsid w:val="00A430BF"/>
    <w:rsid w:val="00A4329D"/>
    <w:rsid w:val="00A43C43"/>
    <w:rsid w:val="00A43C95"/>
    <w:rsid w:val="00A43E60"/>
    <w:rsid w:val="00A440D1"/>
    <w:rsid w:val="00A44765"/>
    <w:rsid w:val="00A453E1"/>
    <w:rsid w:val="00A45967"/>
    <w:rsid w:val="00A45F3D"/>
    <w:rsid w:val="00A4628D"/>
    <w:rsid w:val="00A4699C"/>
    <w:rsid w:val="00A47B67"/>
    <w:rsid w:val="00A47C47"/>
    <w:rsid w:val="00A50AC5"/>
    <w:rsid w:val="00A50F5A"/>
    <w:rsid w:val="00A52094"/>
    <w:rsid w:val="00A527E2"/>
    <w:rsid w:val="00A52CF5"/>
    <w:rsid w:val="00A53177"/>
    <w:rsid w:val="00A53290"/>
    <w:rsid w:val="00A53ACC"/>
    <w:rsid w:val="00A53DEF"/>
    <w:rsid w:val="00A54DBB"/>
    <w:rsid w:val="00A550DA"/>
    <w:rsid w:val="00A55245"/>
    <w:rsid w:val="00A55FE3"/>
    <w:rsid w:val="00A564BC"/>
    <w:rsid w:val="00A56B82"/>
    <w:rsid w:val="00A571AE"/>
    <w:rsid w:val="00A574A7"/>
    <w:rsid w:val="00A601DC"/>
    <w:rsid w:val="00A60435"/>
    <w:rsid w:val="00A60517"/>
    <w:rsid w:val="00A60576"/>
    <w:rsid w:val="00A605AE"/>
    <w:rsid w:val="00A60F2C"/>
    <w:rsid w:val="00A61742"/>
    <w:rsid w:val="00A619EE"/>
    <w:rsid w:val="00A61CE1"/>
    <w:rsid w:val="00A628D1"/>
    <w:rsid w:val="00A62A2A"/>
    <w:rsid w:val="00A6311C"/>
    <w:rsid w:val="00A637D7"/>
    <w:rsid w:val="00A64833"/>
    <w:rsid w:val="00A64B2B"/>
    <w:rsid w:val="00A65AC8"/>
    <w:rsid w:val="00A65F6E"/>
    <w:rsid w:val="00A6610F"/>
    <w:rsid w:val="00A66B75"/>
    <w:rsid w:val="00A67541"/>
    <w:rsid w:val="00A67F9E"/>
    <w:rsid w:val="00A7067B"/>
    <w:rsid w:val="00A7068C"/>
    <w:rsid w:val="00A7079B"/>
    <w:rsid w:val="00A70B90"/>
    <w:rsid w:val="00A70BD3"/>
    <w:rsid w:val="00A70F32"/>
    <w:rsid w:val="00A70FD2"/>
    <w:rsid w:val="00A713B8"/>
    <w:rsid w:val="00A7144A"/>
    <w:rsid w:val="00A71C94"/>
    <w:rsid w:val="00A71D30"/>
    <w:rsid w:val="00A72115"/>
    <w:rsid w:val="00A72663"/>
    <w:rsid w:val="00A729F7"/>
    <w:rsid w:val="00A730F9"/>
    <w:rsid w:val="00A73712"/>
    <w:rsid w:val="00A73E7A"/>
    <w:rsid w:val="00A74554"/>
    <w:rsid w:val="00A7458F"/>
    <w:rsid w:val="00A75357"/>
    <w:rsid w:val="00A756E5"/>
    <w:rsid w:val="00A77A73"/>
    <w:rsid w:val="00A77F04"/>
    <w:rsid w:val="00A80522"/>
    <w:rsid w:val="00A825B8"/>
    <w:rsid w:val="00A82610"/>
    <w:rsid w:val="00A8284C"/>
    <w:rsid w:val="00A838AD"/>
    <w:rsid w:val="00A838B8"/>
    <w:rsid w:val="00A83BEC"/>
    <w:rsid w:val="00A83E24"/>
    <w:rsid w:val="00A84168"/>
    <w:rsid w:val="00A84DFE"/>
    <w:rsid w:val="00A85EBC"/>
    <w:rsid w:val="00A861E9"/>
    <w:rsid w:val="00A865D0"/>
    <w:rsid w:val="00A86636"/>
    <w:rsid w:val="00A86F35"/>
    <w:rsid w:val="00A870F8"/>
    <w:rsid w:val="00A902BA"/>
    <w:rsid w:val="00A90614"/>
    <w:rsid w:val="00A9109F"/>
    <w:rsid w:val="00A91211"/>
    <w:rsid w:val="00A91C8E"/>
    <w:rsid w:val="00A92039"/>
    <w:rsid w:val="00A9207C"/>
    <w:rsid w:val="00A924C6"/>
    <w:rsid w:val="00A928D0"/>
    <w:rsid w:val="00A9315E"/>
    <w:rsid w:val="00A9359D"/>
    <w:rsid w:val="00A93877"/>
    <w:rsid w:val="00A93F6F"/>
    <w:rsid w:val="00A95737"/>
    <w:rsid w:val="00A958E9"/>
    <w:rsid w:val="00A95EC3"/>
    <w:rsid w:val="00A96C7E"/>
    <w:rsid w:val="00A97CA4"/>
    <w:rsid w:val="00AA015D"/>
    <w:rsid w:val="00AA0DE5"/>
    <w:rsid w:val="00AA1F2A"/>
    <w:rsid w:val="00AA2324"/>
    <w:rsid w:val="00AA307E"/>
    <w:rsid w:val="00AA3751"/>
    <w:rsid w:val="00AA3771"/>
    <w:rsid w:val="00AA3C0E"/>
    <w:rsid w:val="00AA3EBA"/>
    <w:rsid w:val="00AA48D0"/>
    <w:rsid w:val="00AA50D8"/>
    <w:rsid w:val="00AA54BE"/>
    <w:rsid w:val="00AA59F1"/>
    <w:rsid w:val="00AA6019"/>
    <w:rsid w:val="00AA631F"/>
    <w:rsid w:val="00AA75D2"/>
    <w:rsid w:val="00AA7DFE"/>
    <w:rsid w:val="00AA7F5A"/>
    <w:rsid w:val="00AB053A"/>
    <w:rsid w:val="00AB1654"/>
    <w:rsid w:val="00AB1AE1"/>
    <w:rsid w:val="00AB2150"/>
    <w:rsid w:val="00AB32B9"/>
    <w:rsid w:val="00AB376F"/>
    <w:rsid w:val="00AB390D"/>
    <w:rsid w:val="00AB3A73"/>
    <w:rsid w:val="00AB3C51"/>
    <w:rsid w:val="00AB3DD4"/>
    <w:rsid w:val="00AB442B"/>
    <w:rsid w:val="00AB4F3C"/>
    <w:rsid w:val="00AB50D4"/>
    <w:rsid w:val="00AB574E"/>
    <w:rsid w:val="00AB5A0A"/>
    <w:rsid w:val="00AB613B"/>
    <w:rsid w:val="00AC0DC2"/>
    <w:rsid w:val="00AC1A5C"/>
    <w:rsid w:val="00AC2074"/>
    <w:rsid w:val="00AC3402"/>
    <w:rsid w:val="00AC4046"/>
    <w:rsid w:val="00AC5C13"/>
    <w:rsid w:val="00AC5CB8"/>
    <w:rsid w:val="00AC6ABD"/>
    <w:rsid w:val="00AC752F"/>
    <w:rsid w:val="00AC7D1B"/>
    <w:rsid w:val="00AD08C4"/>
    <w:rsid w:val="00AD1382"/>
    <w:rsid w:val="00AD1393"/>
    <w:rsid w:val="00AD1BF2"/>
    <w:rsid w:val="00AD2E71"/>
    <w:rsid w:val="00AD2FA8"/>
    <w:rsid w:val="00AD33C8"/>
    <w:rsid w:val="00AD36BE"/>
    <w:rsid w:val="00AD3A50"/>
    <w:rsid w:val="00AD44E2"/>
    <w:rsid w:val="00AD4510"/>
    <w:rsid w:val="00AD4B41"/>
    <w:rsid w:val="00AD4BF0"/>
    <w:rsid w:val="00AD51C4"/>
    <w:rsid w:val="00AD5844"/>
    <w:rsid w:val="00AD58E8"/>
    <w:rsid w:val="00AD5AE5"/>
    <w:rsid w:val="00AD6D36"/>
    <w:rsid w:val="00AE0049"/>
    <w:rsid w:val="00AE01AC"/>
    <w:rsid w:val="00AE0E33"/>
    <w:rsid w:val="00AE20CE"/>
    <w:rsid w:val="00AE3641"/>
    <w:rsid w:val="00AE3712"/>
    <w:rsid w:val="00AE3C7E"/>
    <w:rsid w:val="00AE4303"/>
    <w:rsid w:val="00AE483E"/>
    <w:rsid w:val="00AE48EF"/>
    <w:rsid w:val="00AE4ED2"/>
    <w:rsid w:val="00AE60CE"/>
    <w:rsid w:val="00AE6E01"/>
    <w:rsid w:val="00AE73C9"/>
    <w:rsid w:val="00AE768D"/>
    <w:rsid w:val="00AE7B27"/>
    <w:rsid w:val="00AF02DF"/>
    <w:rsid w:val="00AF174F"/>
    <w:rsid w:val="00AF22B5"/>
    <w:rsid w:val="00AF25AF"/>
    <w:rsid w:val="00AF3A90"/>
    <w:rsid w:val="00AF3DF4"/>
    <w:rsid w:val="00AF4411"/>
    <w:rsid w:val="00AF50CA"/>
    <w:rsid w:val="00AF52F7"/>
    <w:rsid w:val="00AF573F"/>
    <w:rsid w:val="00AF7049"/>
    <w:rsid w:val="00AF7F61"/>
    <w:rsid w:val="00B005CB"/>
    <w:rsid w:val="00B017BC"/>
    <w:rsid w:val="00B018EE"/>
    <w:rsid w:val="00B01D80"/>
    <w:rsid w:val="00B02FF9"/>
    <w:rsid w:val="00B03610"/>
    <w:rsid w:val="00B03AC8"/>
    <w:rsid w:val="00B03B70"/>
    <w:rsid w:val="00B03E6A"/>
    <w:rsid w:val="00B040FE"/>
    <w:rsid w:val="00B0459C"/>
    <w:rsid w:val="00B04DD4"/>
    <w:rsid w:val="00B05764"/>
    <w:rsid w:val="00B06D42"/>
    <w:rsid w:val="00B06DE6"/>
    <w:rsid w:val="00B06FA1"/>
    <w:rsid w:val="00B072B9"/>
    <w:rsid w:val="00B0775A"/>
    <w:rsid w:val="00B07FEB"/>
    <w:rsid w:val="00B106C2"/>
    <w:rsid w:val="00B108F6"/>
    <w:rsid w:val="00B10F8E"/>
    <w:rsid w:val="00B11040"/>
    <w:rsid w:val="00B11094"/>
    <w:rsid w:val="00B11692"/>
    <w:rsid w:val="00B11823"/>
    <w:rsid w:val="00B1220F"/>
    <w:rsid w:val="00B1225C"/>
    <w:rsid w:val="00B1297D"/>
    <w:rsid w:val="00B132DA"/>
    <w:rsid w:val="00B136C3"/>
    <w:rsid w:val="00B14440"/>
    <w:rsid w:val="00B14762"/>
    <w:rsid w:val="00B147A6"/>
    <w:rsid w:val="00B14C69"/>
    <w:rsid w:val="00B14FA1"/>
    <w:rsid w:val="00B153B4"/>
    <w:rsid w:val="00B155EC"/>
    <w:rsid w:val="00B15617"/>
    <w:rsid w:val="00B15FF3"/>
    <w:rsid w:val="00B16F8F"/>
    <w:rsid w:val="00B17AEA"/>
    <w:rsid w:val="00B205CC"/>
    <w:rsid w:val="00B21FA9"/>
    <w:rsid w:val="00B22086"/>
    <w:rsid w:val="00B22C3F"/>
    <w:rsid w:val="00B22DBE"/>
    <w:rsid w:val="00B2514C"/>
    <w:rsid w:val="00B2587B"/>
    <w:rsid w:val="00B264A5"/>
    <w:rsid w:val="00B2677E"/>
    <w:rsid w:val="00B271EF"/>
    <w:rsid w:val="00B27474"/>
    <w:rsid w:val="00B2763A"/>
    <w:rsid w:val="00B277B6"/>
    <w:rsid w:val="00B27B21"/>
    <w:rsid w:val="00B316B5"/>
    <w:rsid w:val="00B31CC5"/>
    <w:rsid w:val="00B32A45"/>
    <w:rsid w:val="00B32C1C"/>
    <w:rsid w:val="00B33B31"/>
    <w:rsid w:val="00B33FDC"/>
    <w:rsid w:val="00B34A2D"/>
    <w:rsid w:val="00B34D11"/>
    <w:rsid w:val="00B34D5B"/>
    <w:rsid w:val="00B351B1"/>
    <w:rsid w:val="00B35511"/>
    <w:rsid w:val="00B357F3"/>
    <w:rsid w:val="00B35AF3"/>
    <w:rsid w:val="00B35F89"/>
    <w:rsid w:val="00B35FB6"/>
    <w:rsid w:val="00B36FF8"/>
    <w:rsid w:val="00B37C1E"/>
    <w:rsid w:val="00B40263"/>
    <w:rsid w:val="00B40770"/>
    <w:rsid w:val="00B40DD0"/>
    <w:rsid w:val="00B417C6"/>
    <w:rsid w:val="00B41B4C"/>
    <w:rsid w:val="00B41C63"/>
    <w:rsid w:val="00B41FFA"/>
    <w:rsid w:val="00B44020"/>
    <w:rsid w:val="00B456E3"/>
    <w:rsid w:val="00B45F63"/>
    <w:rsid w:val="00B460AF"/>
    <w:rsid w:val="00B468D4"/>
    <w:rsid w:val="00B472C5"/>
    <w:rsid w:val="00B479A0"/>
    <w:rsid w:val="00B47F55"/>
    <w:rsid w:val="00B50665"/>
    <w:rsid w:val="00B50977"/>
    <w:rsid w:val="00B510D4"/>
    <w:rsid w:val="00B5148A"/>
    <w:rsid w:val="00B52168"/>
    <w:rsid w:val="00B52655"/>
    <w:rsid w:val="00B535CE"/>
    <w:rsid w:val="00B5378A"/>
    <w:rsid w:val="00B5378C"/>
    <w:rsid w:val="00B538BF"/>
    <w:rsid w:val="00B53CC7"/>
    <w:rsid w:val="00B53F55"/>
    <w:rsid w:val="00B55413"/>
    <w:rsid w:val="00B559A4"/>
    <w:rsid w:val="00B559CC"/>
    <w:rsid w:val="00B55E8F"/>
    <w:rsid w:val="00B55E97"/>
    <w:rsid w:val="00B561B3"/>
    <w:rsid w:val="00B569D1"/>
    <w:rsid w:val="00B56AFC"/>
    <w:rsid w:val="00B56BCE"/>
    <w:rsid w:val="00B57B58"/>
    <w:rsid w:val="00B610AC"/>
    <w:rsid w:val="00B613AA"/>
    <w:rsid w:val="00B61C0E"/>
    <w:rsid w:val="00B61F36"/>
    <w:rsid w:val="00B62272"/>
    <w:rsid w:val="00B62A81"/>
    <w:rsid w:val="00B63A6D"/>
    <w:rsid w:val="00B642D9"/>
    <w:rsid w:val="00B6534D"/>
    <w:rsid w:val="00B669D6"/>
    <w:rsid w:val="00B6702A"/>
    <w:rsid w:val="00B6719B"/>
    <w:rsid w:val="00B673F8"/>
    <w:rsid w:val="00B674DE"/>
    <w:rsid w:val="00B701B8"/>
    <w:rsid w:val="00B70BE4"/>
    <w:rsid w:val="00B715A1"/>
    <w:rsid w:val="00B7190B"/>
    <w:rsid w:val="00B72250"/>
    <w:rsid w:val="00B726EB"/>
    <w:rsid w:val="00B72C09"/>
    <w:rsid w:val="00B73046"/>
    <w:rsid w:val="00B732E8"/>
    <w:rsid w:val="00B7409C"/>
    <w:rsid w:val="00B74152"/>
    <w:rsid w:val="00B75B29"/>
    <w:rsid w:val="00B75B58"/>
    <w:rsid w:val="00B75F19"/>
    <w:rsid w:val="00B766F7"/>
    <w:rsid w:val="00B77231"/>
    <w:rsid w:val="00B7749B"/>
    <w:rsid w:val="00B7782F"/>
    <w:rsid w:val="00B77BBC"/>
    <w:rsid w:val="00B809B9"/>
    <w:rsid w:val="00B80BAE"/>
    <w:rsid w:val="00B80F69"/>
    <w:rsid w:val="00B81924"/>
    <w:rsid w:val="00B82F11"/>
    <w:rsid w:val="00B834AC"/>
    <w:rsid w:val="00B84150"/>
    <w:rsid w:val="00B85488"/>
    <w:rsid w:val="00B85792"/>
    <w:rsid w:val="00B85954"/>
    <w:rsid w:val="00B8599E"/>
    <w:rsid w:val="00B85D27"/>
    <w:rsid w:val="00B862A1"/>
    <w:rsid w:val="00B87E7E"/>
    <w:rsid w:val="00B90139"/>
    <w:rsid w:val="00B9061B"/>
    <w:rsid w:val="00B91228"/>
    <w:rsid w:val="00B91600"/>
    <w:rsid w:val="00B9228B"/>
    <w:rsid w:val="00B93086"/>
    <w:rsid w:val="00B94B2D"/>
    <w:rsid w:val="00B94F1C"/>
    <w:rsid w:val="00B955CA"/>
    <w:rsid w:val="00B95EE7"/>
    <w:rsid w:val="00B95FF9"/>
    <w:rsid w:val="00B9676C"/>
    <w:rsid w:val="00B96EB1"/>
    <w:rsid w:val="00B9763D"/>
    <w:rsid w:val="00BA0125"/>
    <w:rsid w:val="00BA02BC"/>
    <w:rsid w:val="00BA06B8"/>
    <w:rsid w:val="00BA08D8"/>
    <w:rsid w:val="00BA0E38"/>
    <w:rsid w:val="00BA143F"/>
    <w:rsid w:val="00BA1678"/>
    <w:rsid w:val="00BA1680"/>
    <w:rsid w:val="00BA17C9"/>
    <w:rsid w:val="00BA2D87"/>
    <w:rsid w:val="00BA3790"/>
    <w:rsid w:val="00BA394D"/>
    <w:rsid w:val="00BA426E"/>
    <w:rsid w:val="00BA4D39"/>
    <w:rsid w:val="00BA4F2C"/>
    <w:rsid w:val="00BA51D8"/>
    <w:rsid w:val="00BA56A1"/>
    <w:rsid w:val="00BA5CA9"/>
    <w:rsid w:val="00BA5CE8"/>
    <w:rsid w:val="00BA68C5"/>
    <w:rsid w:val="00BA6B2B"/>
    <w:rsid w:val="00BA751E"/>
    <w:rsid w:val="00BB0A49"/>
    <w:rsid w:val="00BB0FE1"/>
    <w:rsid w:val="00BB1666"/>
    <w:rsid w:val="00BB17B4"/>
    <w:rsid w:val="00BB17DE"/>
    <w:rsid w:val="00BB1F0C"/>
    <w:rsid w:val="00BB20C6"/>
    <w:rsid w:val="00BB2A5F"/>
    <w:rsid w:val="00BB2C9F"/>
    <w:rsid w:val="00BB3072"/>
    <w:rsid w:val="00BB39FC"/>
    <w:rsid w:val="00BB4092"/>
    <w:rsid w:val="00BB414B"/>
    <w:rsid w:val="00BB46B0"/>
    <w:rsid w:val="00BB4750"/>
    <w:rsid w:val="00BB4E94"/>
    <w:rsid w:val="00BB5A8F"/>
    <w:rsid w:val="00BB5C65"/>
    <w:rsid w:val="00BB7AB1"/>
    <w:rsid w:val="00BB7F5F"/>
    <w:rsid w:val="00BC0250"/>
    <w:rsid w:val="00BC0EC5"/>
    <w:rsid w:val="00BC17BD"/>
    <w:rsid w:val="00BC1C8B"/>
    <w:rsid w:val="00BC1C9C"/>
    <w:rsid w:val="00BC2135"/>
    <w:rsid w:val="00BC323B"/>
    <w:rsid w:val="00BC513B"/>
    <w:rsid w:val="00BC5760"/>
    <w:rsid w:val="00BC6146"/>
    <w:rsid w:val="00BC6165"/>
    <w:rsid w:val="00BC616D"/>
    <w:rsid w:val="00BC6684"/>
    <w:rsid w:val="00BC6E3B"/>
    <w:rsid w:val="00BC6E53"/>
    <w:rsid w:val="00BC78DC"/>
    <w:rsid w:val="00BC7E78"/>
    <w:rsid w:val="00BD03AD"/>
    <w:rsid w:val="00BD0537"/>
    <w:rsid w:val="00BD0AA1"/>
    <w:rsid w:val="00BD0E20"/>
    <w:rsid w:val="00BD1853"/>
    <w:rsid w:val="00BD2479"/>
    <w:rsid w:val="00BD29F4"/>
    <w:rsid w:val="00BD38D0"/>
    <w:rsid w:val="00BD3E89"/>
    <w:rsid w:val="00BD405C"/>
    <w:rsid w:val="00BD4FEF"/>
    <w:rsid w:val="00BD5288"/>
    <w:rsid w:val="00BD5B46"/>
    <w:rsid w:val="00BD5FA3"/>
    <w:rsid w:val="00BD6865"/>
    <w:rsid w:val="00BD7613"/>
    <w:rsid w:val="00BE02F2"/>
    <w:rsid w:val="00BE0311"/>
    <w:rsid w:val="00BE0AF3"/>
    <w:rsid w:val="00BE0CCE"/>
    <w:rsid w:val="00BE1754"/>
    <w:rsid w:val="00BE1826"/>
    <w:rsid w:val="00BE18EE"/>
    <w:rsid w:val="00BE2D26"/>
    <w:rsid w:val="00BE2E62"/>
    <w:rsid w:val="00BE33B0"/>
    <w:rsid w:val="00BE3583"/>
    <w:rsid w:val="00BE3FB2"/>
    <w:rsid w:val="00BE468F"/>
    <w:rsid w:val="00BE4C94"/>
    <w:rsid w:val="00BE52DD"/>
    <w:rsid w:val="00BE5A6F"/>
    <w:rsid w:val="00BE619A"/>
    <w:rsid w:val="00BE6868"/>
    <w:rsid w:val="00BE6BCC"/>
    <w:rsid w:val="00BE708D"/>
    <w:rsid w:val="00BE711F"/>
    <w:rsid w:val="00BE7132"/>
    <w:rsid w:val="00BE758E"/>
    <w:rsid w:val="00BF03BF"/>
    <w:rsid w:val="00BF06E0"/>
    <w:rsid w:val="00BF080A"/>
    <w:rsid w:val="00BF0E2C"/>
    <w:rsid w:val="00BF0F72"/>
    <w:rsid w:val="00BF151A"/>
    <w:rsid w:val="00BF159D"/>
    <w:rsid w:val="00BF164C"/>
    <w:rsid w:val="00BF3024"/>
    <w:rsid w:val="00BF415E"/>
    <w:rsid w:val="00BF4B7E"/>
    <w:rsid w:val="00BF4C1E"/>
    <w:rsid w:val="00BF56EF"/>
    <w:rsid w:val="00BF63AC"/>
    <w:rsid w:val="00BF6467"/>
    <w:rsid w:val="00BF6942"/>
    <w:rsid w:val="00BF7140"/>
    <w:rsid w:val="00BF75BE"/>
    <w:rsid w:val="00BF773E"/>
    <w:rsid w:val="00C004EB"/>
    <w:rsid w:val="00C00683"/>
    <w:rsid w:val="00C00F9E"/>
    <w:rsid w:val="00C01238"/>
    <w:rsid w:val="00C0186D"/>
    <w:rsid w:val="00C01A4E"/>
    <w:rsid w:val="00C02A0D"/>
    <w:rsid w:val="00C04AC4"/>
    <w:rsid w:val="00C04DC6"/>
    <w:rsid w:val="00C04E2D"/>
    <w:rsid w:val="00C0509B"/>
    <w:rsid w:val="00C06CEF"/>
    <w:rsid w:val="00C06E43"/>
    <w:rsid w:val="00C075A9"/>
    <w:rsid w:val="00C07B2D"/>
    <w:rsid w:val="00C1021C"/>
    <w:rsid w:val="00C10E83"/>
    <w:rsid w:val="00C11A6A"/>
    <w:rsid w:val="00C11BC9"/>
    <w:rsid w:val="00C11CF6"/>
    <w:rsid w:val="00C11DD0"/>
    <w:rsid w:val="00C135BA"/>
    <w:rsid w:val="00C13D76"/>
    <w:rsid w:val="00C15121"/>
    <w:rsid w:val="00C155A8"/>
    <w:rsid w:val="00C16018"/>
    <w:rsid w:val="00C160F9"/>
    <w:rsid w:val="00C16F53"/>
    <w:rsid w:val="00C17C38"/>
    <w:rsid w:val="00C20634"/>
    <w:rsid w:val="00C20A05"/>
    <w:rsid w:val="00C21F93"/>
    <w:rsid w:val="00C22458"/>
    <w:rsid w:val="00C228AB"/>
    <w:rsid w:val="00C22AC4"/>
    <w:rsid w:val="00C24312"/>
    <w:rsid w:val="00C24D4B"/>
    <w:rsid w:val="00C24DD5"/>
    <w:rsid w:val="00C24E32"/>
    <w:rsid w:val="00C25EE6"/>
    <w:rsid w:val="00C26031"/>
    <w:rsid w:val="00C2647E"/>
    <w:rsid w:val="00C27A48"/>
    <w:rsid w:val="00C27F76"/>
    <w:rsid w:val="00C300B0"/>
    <w:rsid w:val="00C3101E"/>
    <w:rsid w:val="00C312C9"/>
    <w:rsid w:val="00C318B0"/>
    <w:rsid w:val="00C31EBE"/>
    <w:rsid w:val="00C32364"/>
    <w:rsid w:val="00C3260B"/>
    <w:rsid w:val="00C3385E"/>
    <w:rsid w:val="00C34BDA"/>
    <w:rsid w:val="00C34C48"/>
    <w:rsid w:val="00C352F0"/>
    <w:rsid w:val="00C35A60"/>
    <w:rsid w:val="00C35B88"/>
    <w:rsid w:val="00C35BD6"/>
    <w:rsid w:val="00C3653A"/>
    <w:rsid w:val="00C36762"/>
    <w:rsid w:val="00C3683D"/>
    <w:rsid w:val="00C36B7C"/>
    <w:rsid w:val="00C36D5B"/>
    <w:rsid w:val="00C374FC"/>
    <w:rsid w:val="00C37A55"/>
    <w:rsid w:val="00C37C3F"/>
    <w:rsid w:val="00C37E37"/>
    <w:rsid w:val="00C40177"/>
    <w:rsid w:val="00C40240"/>
    <w:rsid w:val="00C40E88"/>
    <w:rsid w:val="00C411D0"/>
    <w:rsid w:val="00C412AA"/>
    <w:rsid w:val="00C41A7D"/>
    <w:rsid w:val="00C41C5F"/>
    <w:rsid w:val="00C41DFF"/>
    <w:rsid w:val="00C42776"/>
    <w:rsid w:val="00C42A15"/>
    <w:rsid w:val="00C434FD"/>
    <w:rsid w:val="00C43798"/>
    <w:rsid w:val="00C438C1"/>
    <w:rsid w:val="00C439B8"/>
    <w:rsid w:val="00C43DB3"/>
    <w:rsid w:val="00C44012"/>
    <w:rsid w:val="00C44FF7"/>
    <w:rsid w:val="00C45893"/>
    <w:rsid w:val="00C45F23"/>
    <w:rsid w:val="00C4601F"/>
    <w:rsid w:val="00C460F3"/>
    <w:rsid w:val="00C463F0"/>
    <w:rsid w:val="00C467CF"/>
    <w:rsid w:val="00C46EBA"/>
    <w:rsid w:val="00C47245"/>
    <w:rsid w:val="00C4774E"/>
    <w:rsid w:val="00C477E8"/>
    <w:rsid w:val="00C5000E"/>
    <w:rsid w:val="00C51A34"/>
    <w:rsid w:val="00C51DAD"/>
    <w:rsid w:val="00C52073"/>
    <w:rsid w:val="00C527C3"/>
    <w:rsid w:val="00C52935"/>
    <w:rsid w:val="00C5390E"/>
    <w:rsid w:val="00C53F77"/>
    <w:rsid w:val="00C54CE8"/>
    <w:rsid w:val="00C54EEE"/>
    <w:rsid w:val="00C55481"/>
    <w:rsid w:val="00C55A0E"/>
    <w:rsid w:val="00C56233"/>
    <w:rsid w:val="00C56456"/>
    <w:rsid w:val="00C56AF5"/>
    <w:rsid w:val="00C56DF2"/>
    <w:rsid w:val="00C574F5"/>
    <w:rsid w:val="00C602F0"/>
    <w:rsid w:val="00C605A9"/>
    <w:rsid w:val="00C60AE5"/>
    <w:rsid w:val="00C60B7A"/>
    <w:rsid w:val="00C61544"/>
    <w:rsid w:val="00C61C18"/>
    <w:rsid w:val="00C61FC6"/>
    <w:rsid w:val="00C6369E"/>
    <w:rsid w:val="00C636C7"/>
    <w:rsid w:val="00C63B23"/>
    <w:rsid w:val="00C63C3B"/>
    <w:rsid w:val="00C6415F"/>
    <w:rsid w:val="00C641D3"/>
    <w:rsid w:val="00C65A7C"/>
    <w:rsid w:val="00C67717"/>
    <w:rsid w:val="00C7079D"/>
    <w:rsid w:val="00C707F6"/>
    <w:rsid w:val="00C70A35"/>
    <w:rsid w:val="00C710D5"/>
    <w:rsid w:val="00C714DD"/>
    <w:rsid w:val="00C71952"/>
    <w:rsid w:val="00C719B2"/>
    <w:rsid w:val="00C71F0C"/>
    <w:rsid w:val="00C722B7"/>
    <w:rsid w:val="00C72459"/>
    <w:rsid w:val="00C72CE2"/>
    <w:rsid w:val="00C7345E"/>
    <w:rsid w:val="00C741A6"/>
    <w:rsid w:val="00C743B5"/>
    <w:rsid w:val="00C74C16"/>
    <w:rsid w:val="00C74D2A"/>
    <w:rsid w:val="00C75757"/>
    <w:rsid w:val="00C76908"/>
    <w:rsid w:val="00C76DD3"/>
    <w:rsid w:val="00C774FB"/>
    <w:rsid w:val="00C77CCF"/>
    <w:rsid w:val="00C77E91"/>
    <w:rsid w:val="00C80B43"/>
    <w:rsid w:val="00C8176B"/>
    <w:rsid w:val="00C81A77"/>
    <w:rsid w:val="00C81ECE"/>
    <w:rsid w:val="00C82815"/>
    <w:rsid w:val="00C8313C"/>
    <w:rsid w:val="00C833CC"/>
    <w:rsid w:val="00C83B64"/>
    <w:rsid w:val="00C843C3"/>
    <w:rsid w:val="00C84B0B"/>
    <w:rsid w:val="00C85C1E"/>
    <w:rsid w:val="00C85C86"/>
    <w:rsid w:val="00C86034"/>
    <w:rsid w:val="00C8692B"/>
    <w:rsid w:val="00C875D2"/>
    <w:rsid w:val="00C87607"/>
    <w:rsid w:val="00C91576"/>
    <w:rsid w:val="00C9296F"/>
    <w:rsid w:val="00C934DD"/>
    <w:rsid w:val="00C936B8"/>
    <w:rsid w:val="00C93D10"/>
    <w:rsid w:val="00C9418C"/>
    <w:rsid w:val="00C9430E"/>
    <w:rsid w:val="00C9460D"/>
    <w:rsid w:val="00C9477A"/>
    <w:rsid w:val="00C9494D"/>
    <w:rsid w:val="00C950A1"/>
    <w:rsid w:val="00C95D98"/>
    <w:rsid w:val="00C95E57"/>
    <w:rsid w:val="00C962DD"/>
    <w:rsid w:val="00C965FB"/>
    <w:rsid w:val="00C96C43"/>
    <w:rsid w:val="00CA0D72"/>
    <w:rsid w:val="00CA1DC6"/>
    <w:rsid w:val="00CA1E41"/>
    <w:rsid w:val="00CA1ED4"/>
    <w:rsid w:val="00CA20A9"/>
    <w:rsid w:val="00CA28DA"/>
    <w:rsid w:val="00CA2AE9"/>
    <w:rsid w:val="00CA2BDB"/>
    <w:rsid w:val="00CA3558"/>
    <w:rsid w:val="00CA4F69"/>
    <w:rsid w:val="00CA575F"/>
    <w:rsid w:val="00CA5930"/>
    <w:rsid w:val="00CA5CEE"/>
    <w:rsid w:val="00CA6221"/>
    <w:rsid w:val="00CA63B3"/>
    <w:rsid w:val="00CA6445"/>
    <w:rsid w:val="00CA7B61"/>
    <w:rsid w:val="00CB0722"/>
    <w:rsid w:val="00CB0ABB"/>
    <w:rsid w:val="00CB0E97"/>
    <w:rsid w:val="00CB1098"/>
    <w:rsid w:val="00CB128E"/>
    <w:rsid w:val="00CB1BAC"/>
    <w:rsid w:val="00CB1DB7"/>
    <w:rsid w:val="00CB2739"/>
    <w:rsid w:val="00CB3ABD"/>
    <w:rsid w:val="00CB412B"/>
    <w:rsid w:val="00CB4F9A"/>
    <w:rsid w:val="00CB5055"/>
    <w:rsid w:val="00CB5389"/>
    <w:rsid w:val="00CB7098"/>
    <w:rsid w:val="00CB70F3"/>
    <w:rsid w:val="00CB794D"/>
    <w:rsid w:val="00CC099F"/>
    <w:rsid w:val="00CC0EEB"/>
    <w:rsid w:val="00CC12DC"/>
    <w:rsid w:val="00CC1708"/>
    <w:rsid w:val="00CC1F42"/>
    <w:rsid w:val="00CC3086"/>
    <w:rsid w:val="00CC461B"/>
    <w:rsid w:val="00CC55BB"/>
    <w:rsid w:val="00CC6844"/>
    <w:rsid w:val="00CC771A"/>
    <w:rsid w:val="00CD03EA"/>
    <w:rsid w:val="00CD0669"/>
    <w:rsid w:val="00CD0E92"/>
    <w:rsid w:val="00CD248D"/>
    <w:rsid w:val="00CD2AC8"/>
    <w:rsid w:val="00CD2BC4"/>
    <w:rsid w:val="00CD2DA5"/>
    <w:rsid w:val="00CD361C"/>
    <w:rsid w:val="00CD37E1"/>
    <w:rsid w:val="00CD38C2"/>
    <w:rsid w:val="00CD441D"/>
    <w:rsid w:val="00CD52D3"/>
    <w:rsid w:val="00CD5447"/>
    <w:rsid w:val="00CD5A1A"/>
    <w:rsid w:val="00CD5AEC"/>
    <w:rsid w:val="00CD5F07"/>
    <w:rsid w:val="00CD6B01"/>
    <w:rsid w:val="00CD6CCC"/>
    <w:rsid w:val="00CD703C"/>
    <w:rsid w:val="00CD71A0"/>
    <w:rsid w:val="00CE0086"/>
    <w:rsid w:val="00CE01F4"/>
    <w:rsid w:val="00CE02CD"/>
    <w:rsid w:val="00CE0B3C"/>
    <w:rsid w:val="00CE220B"/>
    <w:rsid w:val="00CE247C"/>
    <w:rsid w:val="00CE2C82"/>
    <w:rsid w:val="00CE37C6"/>
    <w:rsid w:val="00CE3D05"/>
    <w:rsid w:val="00CE4AD8"/>
    <w:rsid w:val="00CE4EF4"/>
    <w:rsid w:val="00CE4F38"/>
    <w:rsid w:val="00CE5902"/>
    <w:rsid w:val="00CE5A35"/>
    <w:rsid w:val="00CE5DCA"/>
    <w:rsid w:val="00CE6150"/>
    <w:rsid w:val="00CE65BD"/>
    <w:rsid w:val="00CE6A15"/>
    <w:rsid w:val="00CE7072"/>
    <w:rsid w:val="00CE7BE8"/>
    <w:rsid w:val="00CF06D2"/>
    <w:rsid w:val="00CF1D2A"/>
    <w:rsid w:val="00CF24E9"/>
    <w:rsid w:val="00CF32E9"/>
    <w:rsid w:val="00CF3B0C"/>
    <w:rsid w:val="00CF4045"/>
    <w:rsid w:val="00CF469A"/>
    <w:rsid w:val="00CF5485"/>
    <w:rsid w:val="00CF5541"/>
    <w:rsid w:val="00CF57E3"/>
    <w:rsid w:val="00CF5EEF"/>
    <w:rsid w:val="00CF5F2E"/>
    <w:rsid w:val="00CF5F75"/>
    <w:rsid w:val="00CF68E2"/>
    <w:rsid w:val="00CF7DF0"/>
    <w:rsid w:val="00D011CC"/>
    <w:rsid w:val="00D01AC9"/>
    <w:rsid w:val="00D02402"/>
    <w:rsid w:val="00D02760"/>
    <w:rsid w:val="00D02BAB"/>
    <w:rsid w:val="00D03A97"/>
    <w:rsid w:val="00D0507E"/>
    <w:rsid w:val="00D05205"/>
    <w:rsid w:val="00D05A61"/>
    <w:rsid w:val="00D05B52"/>
    <w:rsid w:val="00D05F93"/>
    <w:rsid w:val="00D06899"/>
    <w:rsid w:val="00D068D0"/>
    <w:rsid w:val="00D0696E"/>
    <w:rsid w:val="00D06ED9"/>
    <w:rsid w:val="00D10144"/>
    <w:rsid w:val="00D10170"/>
    <w:rsid w:val="00D10217"/>
    <w:rsid w:val="00D10FEE"/>
    <w:rsid w:val="00D11212"/>
    <w:rsid w:val="00D117DA"/>
    <w:rsid w:val="00D11E69"/>
    <w:rsid w:val="00D1280C"/>
    <w:rsid w:val="00D13202"/>
    <w:rsid w:val="00D13983"/>
    <w:rsid w:val="00D13EC3"/>
    <w:rsid w:val="00D142EC"/>
    <w:rsid w:val="00D14693"/>
    <w:rsid w:val="00D16419"/>
    <w:rsid w:val="00D172C4"/>
    <w:rsid w:val="00D176DA"/>
    <w:rsid w:val="00D17F13"/>
    <w:rsid w:val="00D203F3"/>
    <w:rsid w:val="00D213D2"/>
    <w:rsid w:val="00D21A02"/>
    <w:rsid w:val="00D21D17"/>
    <w:rsid w:val="00D21E50"/>
    <w:rsid w:val="00D21F7C"/>
    <w:rsid w:val="00D225F8"/>
    <w:rsid w:val="00D23D04"/>
    <w:rsid w:val="00D241A7"/>
    <w:rsid w:val="00D24517"/>
    <w:rsid w:val="00D2604E"/>
    <w:rsid w:val="00D26534"/>
    <w:rsid w:val="00D26901"/>
    <w:rsid w:val="00D27749"/>
    <w:rsid w:val="00D277F5"/>
    <w:rsid w:val="00D27BCA"/>
    <w:rsid w:val="00D3049A"/>
    <w:rsid w:val="00D306B8"/>
    <w:rsid w:val="00D30774"/>
    <w:rsid w:val="00D30987"/>
    <w:rsid w:val="00D3155C"/>
    <w:rsid w:val="00D31631"/>
    <w:rsid w:val="00D31BD3"/>
    <w:rsid w:val="00D31C17"/>
    <w:rsid w:val="00D31D1C"/>
    <w:rsid w:val="00D3225B"/>
    <w:rsid w:val="00D3244F"/>
    <w:rsid w:val="00D32650"/>
    <w:rsid w:val="00D32F8F"/>
    <w:rsid w:val="00D33380"/>
    <w:rsid w:val="00D333CC"/>
    <w:rsid w:val="00D335FA"/>
    <w:rsid w:val="00D349EB"/>
    <w:rsid w:val="00D34F43"/>
    <w:rsid w:val="00D3637B"/>
    <w:rsid w:val="00D363C6"/>
    <w:rsid w:val="00D378CE"/>
    <w:rsid w:val="00D404DE"/>
    <w:rsid w:val="00D4125F"/>
    <w:rsid w:val="00D412A4"/>
    <w:rsid w:val="00D41D07"/>
    <w:rsid w:val="00D422E8"/>
    <w:rsid w:val="00D42961"/>
    <w:rsid w:val="00D42BD6"/>
    <w:rsid w:val="00D42CA8"/>
    <w:rsid w:val="00D43065"/>
    <w:rsid w:val="00D430C0"/>
    <w:rsid w:val="00D4326B"/>
    <w:rsid w:val="00D4355A"/>
    <w:rsid w:val="00D43E55"/>
    <w:rsid w:val="00D44337"/>
    <w:rsid w:val="00D4460E"/>
    <w:rsid w:val="00D4476C"/>
    <w:rsid w:val="00D44F39"/>
    <w:rsid w:val="00D452B3"/>
    <w:rsid w:val="00D4643E"/>
    <w:rsid w:val="00D46A3B"/>
    <w:rsid w:val="00D46B91"/>
    <w:rsid w:val="00D46F5E"/>
    <w:rsid w:val="00D470D7"/>
    <w:rsid w:val="00D47339"/>
    <w:rsid w:val="00D475B3"/>
    <w:rsid w:val="00D47817"/>
    <w:rsid w:val="00D47910"/>
    <w:rsid w:val="00D479AD"/>
    <w:rsid w:val="00D47D68"/>
    <w:rsid w:val="00D50858"/>
    <w:rsid w:val="00D51AF6"/>
    <w:rsid w:val="00D520D1"/>
    <w:rsid w:val="00D524B6"/>
    <w:rsid w:val="00D53593"/>
    <w:rsid w:val="00D535DA"/>
    <w:rsid w:val="00D535F6"/>
    <w:rsid w:val="00D53612"/>
    <w:rsid w:val="00D53BFB"/>
    <w:rsid w:val="00D54A3F"/>
    <w:rsid w:val="00D54A66"/>
    <w:rsid w:val="00D56CAB"/>
    <w:rsid w:val="00D56D36"/>
    <w:rsid w:val="00D57861"/>
    <w:rsid w:val="00D60479"/>
    <w:rsid w:val="00D604F4"/>
    <w:rsid w:val="00D60652"/>
    <w:rsid w:val="00D60658"/>
    <w:rsid w:val="00D60848"/>
    <w:rsid w:val="00D60D8E"/>
    <w:rsid w:val="00D611CA"/>
    <w:rsid w:val="00D6221A"/>
    <w:rsid w:val="00D64115"/>
    <w:rsid w:val="00D643F8"/>
    <w:rsid w:val="00D64417"/>
    <w:rsid w:val="00D663EC"/>
    <w:rsid w:val="00D66600"/>
    <w:rsid w:val="00D66C45"/>
    <w:rsid w:val="00D67D37"/>
    <w:rsid w:val="00D707AA"/>
    <w:rsid w:val="00D70BAD"/>
    <w:rsid w:val="00D70DDC"/>
    <w:rsid w:val="00D712D3"/>
    <w:rsid w:val="00D714AC"/>
    <w:rsid w:val="00D71B8C"/>
    <w:rsid w:val="00D72F2B"/>
    <w:rsid w:val="00D73707"/>
    <w:rsid w:val="00D73AC1"/>
    <w:rsid w:val="00D73BA9"/>
    <w:rsid w:val="00D7416C"/>
    <w:rsid w:val="00D745F2"/>
    <w:rsid w:val="00D75685"/>
    <w:rsid w:val="00D76761"/>
    <w:rsid w:val="00D76C36"/>
    <w:rsid w:val="00D76F5E"/>
    <w:rsid w:val="00D77DB5"/>
    <w:rsid w:val="00D80659"/>
    <w:rsid w:val="00D80D2A"/>
    <w:rsid w:val="00D80E09"/>
    <w:rsid w:val="00D81B0D"/>
    <w:rsid w:val="00D81E27"/>
    <w:rsid w:val="00D8313A"/>
    <w:rsid w:val="00D83BED"/>
    <w:rsid w:val="00D83BF2"/>
    <w:rsid w:val="00D8474A"/>
    <w:rsid w:val="00D84CB3"/>
    <w:rsid w:val="00D84FD5"/>
    <w:rsid w:val="00D85D8F"/>
    <w:rsid w:val="00D868E8"/>
    <w:rsid w:val="00D86AD7"/>
    <w:rsid w:val="00D86F66"/>
    <w:rsid w:val="00D86F73"/>
    <w:rsid w:val="00D87721"/>
    <w:rsid w:val="00D90A16"/>
    <w:rsid w:val="00D9211E"/>
    <w:rsid w:val="00D929A6"/>
    <w:rsid w:val="00D9348F"/>
    <w:rsid w:val="00D93CB7"/>
    <w:rsid w:val="00D94D4A"/>
    <w:rsid w:val="00D95079"/>
    <w:rsid w:val="00D95596"/>
    <w:rsid w:val="00D95B49"/>
    <w:rsid w:val="00D95C32"/>
    <w:rsid w:val="00D972E1"/>
    <w:rsid w:val="00D97923"/>
    <w:rsid w:val="00D97EDF"/>
    <w:rsid w:val="00D97F7B"/>
    <w:rsid w:val="00DA00C7"/>
    <w:rsid w:val="00DA2420"/>
    <w:rsid w:val="00DA2645"/>
    <w:rsid w:val="00DA27D7"/>
    <w:rsid w:val="00DA3BAC"/>
    <w:rsid w:val="00DA4732"/>
    <w:rsid w:val="00DA51E8"/>
    <w:rsid w:val="00DA537F"/>
    <w:rsid w:val="00DA6E86"/>
    <w:rsid w:val="00DA7111"/>
    <w:rsid w:val="00DA742B"/>
    <w:rsid w:val="00DA7A1A"/>
    <w:rsid w:val="00DA7CA0"/>
    <w:rsid w:val="00DA7F71"/>
    <w:rsid w:val="00DB06CF"/>
    <w:rsid w:val="00DB07E2"/>
    <w:rsid w:val="00DB0A10"/>
    <w:rsid w:val="00DB138D"/>
    <w:rsid w:val="00DB2397"/>
    <w:rsid w:val="00DB2A96"/>
    <w:rsid w:val="00DB2E80"/>
    <w:rsid w:val="00DB2EA8"/>
    <w:rsid w:val="00DB32B7"/>
    <w:rsid w:val="00DB3471"/>
    <w:rsid w:val="00DB3876"/>
    <w:rsid w:val="00DB3BDF"/>
    <w:rsid w:val="00DB3FDF"/>
    <w:rsid w:val="00DB4A5D"/>
    <w:rsid w:val="00DB4F14"/>
    <w:rsid w:val="00DB5D3D"/>
    <w:rsid w:val="00DB6177"/>
    <w:rsid w:val="00DB65E6"/>
    <w:rsid w:val="00DB66B1"/>
    <w:rsid w:val="00DB6A68"/>
    <w:rsid w:val="00DB71E5"/>
    <w:rsid w:val="00DB76C5"/>
    <w:rsid w:val="00DB7DD1"/>
    <w:rsid w:val="00DB7EBD"/>
    <w:rsid w:val="00DC13DD"/>
    <w:rsid w:val="00DC15B3"/>
    <w:rsid w:val="00DC1DCC"/>
    <w:rsid w:val="00DC2B77"/>
    <w:rsid w:val="00DC2B81"/>
    <w:rsid w:val="00DC355E"/>
    <w:rsid w:val="00DC3D3B"/>
    <w:rsid w:val="00DC4E95"/>
    <w:rsid w:val="00DC5BDC"/>
    <w:rsid w:val="00DC5C9C"/>
    <w:rsid w:val="00DC7370"/>
    <w:rsid w:val="00DC79DB"/>
    <w:rsid w:val="00DC7C51"/>
    <w:rsid w:val="00DD0245"/>
    <w:rsid w:val="00DD02AE"/>
    <w:rsid w:val="00DD0A94"/>
    <w:rsid w:val="00DD0E55"/>
    <w:rsid w:val="00DD1256"/>
    <w:rsid w:val="00DD1E25"/>
    <w:rsid w:val="00DD2795"/>
    <w:rsid w:val="00DD2FB8"/>
    <w:rsid w:val="00DD3AC9"/>
    <w:rsid w:val="00DD46FB"/>
    <w:rsid w:val="00DD48A3"/>
    <w:rsid w:val="00DD51AB"/>
    <w:rsid w:val="00DD5580"/>
    <w:rsid w:val="00DD56D1"/>
    <w:rsid w:val="00DD5B46"/>
    <w:rsid w:val="00DD63D6"/>
    <w:rsid w:val="00DD6A01"/>
    <w:rsid w:val="00DD6B83"/>
    <w:rsid w:val="00DD6DE8"/>
    <w:rsid w:val="00DD6F4B"/>
    <w:rsid w:val="00DD74EA"/>
    <w:rsid w:val="00DD7AF4"/>
    <w:rsid w:val="00DD7B1B"/>
    <w:rsid w:val="00DD7F15"/>
    <w:rsid w:val="00DE0586"/>
    <w:rsid w:val="00DE0813"/>
    <w:rsid w:val="00DE0E0D"/>
    <w:rsid w:val="00DE107D"/>
    <w:rsid w:val="00DE1CA5"/>
    <w:rsid w:val="00DE1CF5"/>
    <w:rsid w:val="00DE27E2"/>
    <w:rsid w:val="00DE286C"/>
    <w:rsid w:val="00DE2A02"/>
    <w:rsid w:val="00DE2EA3"/>
    <w:rsid w:val="00DE3F66"/>
    <w:rsid w:val="00DE42F9"/>
    <w:rsid w:val="00DE4471"/>
    <w:rsid w:val="00DE4519"/>
    <w:rsid w:val="00DE50E1"/>
    <w:rsid w:val="00DE5159"/>
    <w:rsid w:val="00DE5E56"/>
    <w:rsid w:val="00DE5F5C"/>
    <w:rsid w:val="00DE6D94"/>
    <w:rsid w:val="00DE6F3B"/>
    <w:rsid w:val="00DE77DE"/>
    <w:rsid w:val="00DE7EB5"/>
    <w:rsid w:val="00DF030F"/>
    <w:rsid w:val="00DF042F"/>
    <w:rsid w:val="00DF0555"/>
    <w:rsid w:val="00DF0DA0"/>
    <w:rsid w:val="00DF2C43"/>
    <w:rsid w:val="00DF2E91"/>
    <w:rsid w:val="00DF3236"/>
    <w:rsid w:val="00DF3369"/>
    <w:rsid w:val="00DF3F0B"/>
    <w:rsid w:val="00DF44FA"/>
    <w:rsid w:val="00DF477C"/>
    <w:rsid w:val="00DF50A4"/>
    <w:rsid w:val="00DF525C"/>
    <w:rsid w:val="00DF5861"/>
    <w:rsid w:val="00DF6450"/>
    <w:rsid w:val="00DF64EE"/>
    <w:rsid w:val="00DF6A7F"/>
    <w:rsid w:val="00DF75FB"/>
    <w:rsid w:val="00DF7804"/>
    <w:rsid w:val="00DF7902"/>
    <w:rsid w:val="00DF7C48"/>
    <w:rsid w:val="00E009AE"/>
    <w:rsid w:val="00E00A16"/>
    <w:rsid w:val="00E010E9"/>
    <w:rsid w:val="00E014D8"/>
    <w:rsid w:val="00E015EF"/>
    <w:rsid w:val="00E0191D"/>
    <w:rsid w:val="00E0241A"/>
    <w:rsid w:val="00E02E12"/>
    <w:rsid w:val="00E031CB"/>
    <w:rsid w:val="00E03652"/>
    <w:rsid w:val="00E04251"/>
    <w:rsid w:val="00E04659"/>
    <w:rsid w:val="00E05315"/>
    <w:rsid w:val="00E0633D"/>
    <w:rsid w:val="00E0668D"/>
    <w:rsid w:val="00E06746"/>
    <w:rsid w:val="00E06A29"/>
    <w:rsid w:val="00E06B82"/>
    <w:rsid w:val="00E06C7E"/>
    <w:rsid w:val="00E06D0B"/>
    <w:rsid w:val="00E06E90"/>
    <w:rsid w:val="00E072C5"/>
    <w:rsid w:val="00E078A0"/>
    <w:rsid w:val="00E07D2D"/>
    <w:rsid w:val="00E07EC3"/>
    <w:rsid w:val="00E104B9"/>
    <w:rsid w:val="00E10658"/>
    <w:rsid w:val="00E10DE9"/>
    <w:rsid w:val="00E11A59"/>
    <w:rsid w:val="00E11A92"/>
    <w:rsid w:val="00E122D8"/>
    <w:rsid w:val="00E125CA"/>
    <w:rsid w:val="00E12616"/>
    <w:rsid w:val="00E12679"/>
    <w:rsid w:val="00E14114"/>
    <w:rsid w:val="00E141D4"/>
    <w:rsid w:val="00E14A61"/>
    <w:rsid w:val="00E14C72"/>
    <w:rsid w:val="00E15AFD"/>
    <w:rsid w:val="00E169D7"/>
    <w:rsid w:val="00E17038"/>
    <w:rsid w:val="00E17585"/>
    <w:rsid w:val="00E20424"/>
    <w:rsid w:val="00E21C6E"/>
    <w:rsid w:val="00E2388B"/>
    <w:rsid w:val="00E238A8"/>
    <w:rsid w:val="00E23F3E"/>
    <w:rsid w:val="00E250C1"/>
    <w:rsid w:val="00E257BF"/>
    <w:rsid w:val="00E277DE"/>
    <w:rsid w:val="00E27EDB"/>
    <w:rsid w:val="00E30844"/>
    <w:rsid w:val="00E30D9A"/>
    <w:rsid w:val="00E31323"/>
    <w:rsid w:val="00E319D7"/>
    <w:rsid w:val="00E31A0C"/>
    <w:rsid w:val="00E322D6"/>
    <w:rsid w:val="00E32950"/>
    <w:rsid w:val="00E3309B"/>
    <w:rsid w:val="00E3322A"/>
    <w:rsid w:val="00E334B1"/>
    <w:rsid w:val="00E34590"/>
    <w:rsid w:val="00E346C8"/>
    <w:rsid w:val="00E34942"/>
    <w:rsid w:val="00E373DF"/>
    <w:rsid w:val="00E4091E"/>
    <w:rsid w:val="00E41B69"/>
    <w:rsid w:val="00E4308F"/>
    <w:rsid w:val="00E4353A"/>
    <w:rsid w:val="00E44624"/>
    <w:rsid w:val="00E44F05"/>
    <w:rsid w:val="00E450A6"/>
    <w:rsid w:val="00E45363"/>
    <w:rsid w:val="00E45372"/>
    <w:rsid w:val="00E457B7"/>
    <w:rsid w:val="00E4755D"/>
    <w:rsid w:val="00E50727"/>
    <w:rsid w:val="00E50766"/>
    <w:rsid w:val="00E50C45"/>
    <w:rsid w:val="00E5105F"/>
    <w:rsid w:val="00E515E0"/>
    <w:rsid w:val="00E516B9"/>
    <w:rsid w:val="00E52355"/>
    <w:rsid w:val="00E531DB"/>
    <w:rsid w:val="00E53AC0"/>
    <w:rsid w:val="00E5444C"/>
    <w:rsid w:val="00E5448A"/>
    <w:rsid w:val="00E5497C"/>
    <w:rsid w:val="00E54A6D"/>
    <w:rsid w:val="00E5582B"/>
    <w:rsid w:val="00E55B6C"/>
    <w:rsid w:val="00E56814"/>
    <w:rsid w:val="00E57097"/>
    <w:rsid w:val="00E5749B"/>
    <w:rsid w:val="00E57A9B"/>
    <w:rsid w:val="00E57BD6"/>
    <w:rsid w:val="00E57DFC"/>
    <w:rsid w:val="00E603FD"/>
    <w:rsid w:val="00E60760"/>
    <w:rsid w:val="00E60AA4"/>
    <w:rsid w:val="00E60DCA"/>
    <w:rsid w:val="00E6138A"/>
    <w:rsid w:val="00E61994"/>
    <w:rsid w:val="00E62BF7"/>
    <w:rsid w:val="00E62EC2"/>
    <w:rsid w:val="00E6463E"/>
    <w:rsid w:val="00E64850"/>
    <w:rsid w:val="00E64D14"/>
    <w:rsid w:val="00E64FF1"/>
    <w:rsid w:val="00E65B4C"/>
    <w:rsid w:val="00E666E4"/>
    <w:rsid w:val="00E6733C"/>
    <w:rsid w:val="00E67C24"/>
    <w:rsid w:val="00E70800"/>
    <w:rsid w:val="00E70ABB"/>
    <w:rsid w:val="00E71072"/>
    <w:rsid w:val="00E7134F"/>
    <w:rsid w:val="00E71567"/>
    <w:rsid w:val="00E718BE"/>
    <w:rsid w:val="00E72420"/>
    <w:rsid w:val="00E7382C"/>
    <w:rsid w:val="00E738E6"/>
    <w:rsid w:val="00E73CF2"/>
    <w:rsid w:val="00E745F7"/>
    <w:rsid w:val="00E74AE4"/>
    <w:rsid w:val="00E750CA"/>
    <w:rsid w:val="00E76133"/>
    <w:rsid w:val="00E76A2B"/>
    <w:rsid w:val="00E76C1B"/>
    <w:rsid w:val="00E76CEB"/>
    <w:rsid w:val="00E77254"/>
    <w:rsid w:val="00E77886"/>
    <w:rsid w:val="00E77FA0"/>
    <w:rsid w:val="00E80304"/>
    <w:rsid w:val="00E80421"/>
    <w:rsid w:val="00E80778"/>
    <w:rsid w:val="00E80971"/>
    <w:rsid w:val="00E80A69"/>
    <w:rsid w:val="00E80FC2"/>
    <w:rsid w:val="00E817D3"/>
    <w:rsid w:val="00E81939"/>
    <w:rsid w:val="00E82B24"/>
    <w:rsid w:val="00E82F72"/>
    <w:rsid w:val="00E830BE"/>
    <w:rsid w:val="00E83E81"/>
    <w:rsid w:val="00E8407B"/>
    <w:rsid w:val="00E843F1"/>
    <w:rsid w:val="00E84EBE"/>
    <w:rsid w:val="00E866DC"/>
    <w:rsid w:val="00E876D0"/>
    <w:rsid w:val="00E87B1F"/>
    <w:rsid w:val="00E87DE7"/>
    <w:rsid w:val="00E9016D"/>
    <w:rsid w:val="00E90AAD"/>
    <w:rsid w:val="00E91337"/>
    <w:rsid w:val="00E91610"/>
    <w:rsid w:val="00E9181F"/>
    <w:rsid w:val="00E919D0"/>
    <w:rsid w:val="00E91BB2"/>
    <w:rsid w:val="00E91CD4"/>
    <w:rsid w:val="00E91F03"/>
    <w:rsid w:val="00E91F72"/>
    <w:rsid w:val="00E9212D"/>
    <w:rsid w:val="00E92219"/>
    <w:rsid w:val="00E9268D"/>
    <w:rsid w:val="00E93A62"/>
    <w:rsid w:val="00E940D0"/>
    <w:rsid w:val="00E9470B"/>
    <w:rsid w:val="00E947E9"/>
    <w:rsid w:val="00E94E5D"/>
    <w:rsid w:val="00E94F2E"/>
    <w:rsid w:val="00E9592A"/>
    <w:rsid w:val="00E95A37"/>
    <w:rsid w:val="00E96F30"/>
    <w:rsid w:val="00E97FCA"/>
    <w:rsid w:val="00EA044F"/>
    <w:rsid w:val="00EA0640"/>
    <w:rsid w:val="00EA0E67"/>
    <w:rsid w:val="00EA0E87"/>
    <w:rsid w:val="00EA1280"/>
    <w:rsid w:val="00EA17DB"/>
    <w:rsid w:val="00EA1991"/>
    <w:rsid w:val="00EA2247"/>
    <w:rsid w:val="00EA24DF"/>
    <w:rsid w:val="00EA26E1"/>
    <w:rsid w:val="00EA2912"/>
    <w:rsid w:val="00EA2C23"/>
    <w:rsid w:val="00EA2DB4"/>
    <w:rsid w:val="00EA3698"/>
    <w:rsid w:val="00EA3AD9"/>
    <w:rsid w:val="00EA4485"/>
    <w:rsid w:val="00EA4D3F"/>
    <w:rsid w:val="00EA524A"/>
    <w:rsid w:val="00EA533D"/>
    <w:rsid w:val="00EA5446"/>
    <w:rsid w:val="00EA5A0C"/>
    <w:rsid w:val="00EA66CF"/>
    <w:rsid w:val="00EA66EC"/>
    <w:rsid w:val="00EA721C"/>
    <w:rsid w:val="00EA749C"/>
    <w:rsid w:val="00EA74D0"/>
    <w:rsid w:val="00EA7C48"/>
    <w:rsid w:val="00EB0006"/>
    <w:rsid w:val="00EB0738"/>
    <w:rsid w:val="00EB0F5C"/>
    <w:rsid w:val="00EB14FB"/>
    <w:rsid w:val="00EB1E5A"/>
    <w:rsid w:val="00EB216B"/>
    <w:rsid w:val="00EB2B18"/>
    <w:rsid w:val="00EB2FC1"/>
    <w:rsid w:val="00EB3000"/>
    <w:rsid w:val="00EB35F2"/>
    <w:rsid w:val="00EB3732"/>
    <w:rsid w:val="00EB44B3"/>
    <w:rsid w:val="00EB45FB"/>
    <w:rsid w:val="00EB4652"/>
    <w:rsid w:val="00EB4F6F"/>
    <w:rsid w:val="00EB554F"/>
    <w:rsid w:val="00EB567F"/>
    <w:rsid w:val="00EB58FD"/>
    <w:rsid w:val="00EB5B25"/>
    <w:rsid w:val="00EB664A"/>
    <w:rsid w:val="00EB7597"/>
    <w:rsid w:val="00EB76BC"/>
    <w:rsid w:val="00EB7B6D"/>
    <w:rsid w:val="00EC03DD"/>
    <w:rsid w:val="00EC24CA"/>
    <w:rsid w:val="00EC2E5B"/>
    <w:rsid w:val="00EC3FC2"/>
    <w:rsid w:val="00EC4352"/>
    <w:rsid w:val="00EC458B"/>
    <w:rsid w:val="00EC4919"/>
    <w:rsid w:val="00EC553C"/>
    <w:rsid w:val="00EC5735"/>
    <w:rsid w:val="00EC59F3"/>
    <w:rsid w:val="00EC5A50"/>
    <w:rsid w:val="00EC627A"/>
    <w:rsid w:val="00EC6359"/>
    <w:rsid w:val="00EC6C97"/>
    <w:rsid w:val="00EC6FEB"/>
    <w:rsid w:val="00EC7328"/>
    <w:rsid w:val="00EC7AE4"/>
    <w:rsid w:val="00ED051B"/>
    <w:rsid w:val="00ED0DFA"/>
    <w:rsid w:val="00ED0FFD"/>
    <w:rsid w:val="00ED1280"/>
    <w:rsid w:val="00ED1903"/>
    <w:rsid w:val="00ED1BBB"/>
    <w:rsid w:val="00ED22E2"/>
    <w:rsid w:val="00ED24E3"/>
    <w:rsid w:val="00ED3DC6"/>
    <w:rsid w:val="00ED4196"/>
    <w:rsid w:val="00ED4A9A"/>
    <w:rsid w:val="00ED5D5F"/>
    <w:rsid w:val="00ED6331"/>
    <w:rsid w:val="00ED676C"/>
    <w:rsid w:val="00ED7B6A"/>
    <w:rsid w:val="00ED7CC6"/>
    <w:rsid w:val="00EE0926"/>
    <w:rsid w:val="00EE137D"/>
    <w:rsid w:val="00EE13F8"/>
    <w:rsid w:val="00EE1A9D"/>
    <w:rsid w:val="00EE1DA2"/>
    <w:rsid w:val="00EE2696"/>
    <w:rsid w:val="00EE3387"/>
    <w:rsid w:val="00EE39EB"/>
    <w:rsid w:val="00EE3C16"/>
    <w:rsid w:val="00EE3EFB"/>
    <w:rsid w:val="00EE546C"/>
    <w:rsid w:val="00EE5B43"/>
    <w:rsid w:val="00EE5CCF"/>
    <w:rsid w:val="00EE6181"/>
    <w:rsid w:val="00EE6795"/>
    <w:rsid w:val="00EE6C75"/>
    <w:rsid w:val="00EF08CC"/>
    <w:rsid w:val="00EF0D1F"/>
    <w:rsid w:val="00EF1449"/>
    <w:rsid w:val="00EF2655"/>
    <w:rsid w:val="00EF2ECA"/>
    <w:rsid w:val="00EF3789"/>
    <w:rsid w:val="00EF389C"/>
    <w:rsid w:val="00EF3958"/>
    <w:rsid w:val="00EF3F81"/>
    <w:rsid w:val="00EF4361"/>
    <w:rsid w:val="00EF4A57"/>
    <w:rsid w:val="00EF5258"/>
    <w:rsid w:val="00EF5590"/>
    <w:rsid w:val="00EF64A6"/>
    <w:rsid w:val="00EF6AE8"/>
    <w:rsid w:val="00EF6D9D"/>
    <w:rsid w:val="00EF6DF8"/>
    <w:rsid w:val="00EF6E7E"/>
    <w:rsid w:val="00EF6F74"/>
    <w:rsid w:val="00EF7708"/>
    <w:rsid w:val="00EF7EFA"/>
    <w:rsid w:val="00F00681"/>
    <w:rsid w:val="00F0081D"/>
    <w:rsid w:val="00F02142"/>
    <w:rsid w:val="00F02618"/>
    <w:rsid w:val="00F028C2"/>
    <w:rsid w:val="00F0320F"/>
    <w:rsid w:val="00F043AF"/>
    <w:rsid w:val="00F0461D"/>
    <w:rsid w:val="00F04AC2"/>
    <w:rsid w:val="00F064D6"/>
    <w:rsid w:val="00F06615"/>
    <w:rsid w:val="00F070C8"/>
    <w:rsid w:val="00F073BD"/>
    <w:rsid w:val="00F07D8D"/>
    <w:rsid w:val="00F100C1"/>
    <w:rsid w:val="00F10373"/>
    <w:rsid w:val="00F10A4C"/>
    <w:rsid w:val="00F10C9E"/>
    <w:rsid w:val="00F11FD3"/>
    <w:rsid w:val="00F12D8D"/>
    <w:rsid w:val="00F1315E"/>
    <w:rsid w:val="00F13D9D"/>
    <w:rsid w:val="00F1510B"/>
    <w:rsid w:val="00F161C8"/>
    <w:rsid w:val="00F16A0A"/>
    <w:rsid w:val="00F16BA7"/>
    <w:rsid w:val="00F1715D"/>
    <w:rsid w:val="00F17324"/>
    <w:rsid w:val="00F174F2"/>
    <w:rsid w:val="00F17715"/>
    <w:rsid w:val="00F17F4A"/>
    <w:rsid w:val="00F20798"/>
    <w:rsid w:val="00F21164"/>
    <w:rsid w:val="00F2140E"/>
    <w:rsid w:val="00F21B3E"/>
    <w:rsid w:val="00F22E1D"/>
    <w:rsid w:val="00F23275"/>
    <w:rsid w:val="00F23555"/>
    <w:rsid w:val="00F23F65"/>
    <w:rsid w:val="00F24CB2"/>
    <w:rsid w:val="00F25589"/>
    <w:rsid w:val="00F2590D"/>
    <w:rsid w:val="00F25D8F"/>
    <w:rsid w:val="00F2796A"/>
    <w:rsid w:val="00F27C85"/>
    <w:rsid w:val="00F30331"/>
    <w:rsid w:val="00F30753"/>
    <w:rsid w:val="00F31D58"/>
    <w:rsid w:val="00F32107"/>
    <w:rsid w:val="00F32439"/>
    <w:rsid w:val="00F3311F"/>
    <w:rsid w:val="00F334CA"/>
    <w:rsid w:val="00F33EB6"/>
    <w:rsid w:val="00F34257"/>
    <w:rsid w:val="00F34CC1"/>
    <w:rsid w:val="00F352A3"/>
    <w:rsid w:val="00F35B39"/>
    <w:rsid w:val="00F36670"/>
    <w:rsid w:val="00F366AE"/>
    <w:rsid w:val="00F36761"/>
    <w:rsid w:val="00F369D9"/>
    <w:rsid w:val="00F37923"/>
    <w:rsid w:val="00F41256"/>
    <w:rsid w:val="00F41563"/>
    <w:rsid w:val="00F41CD9"/>
    <w:rsid w:val="00F4330F"/>
    <w:rsid w:val="00F43F6A"/>
    <w:rsid w:val="00F44027"/>
    <w:rsid w:val="00F45BEE"/>
    <w:rsid w:val="00F45EA7"/>
    <w:rsid w:val="00F466E4"/>
    <w:rsid w:val="00F46A60"/>
    <w:rsid w:val="00F46BA2"/>
    <w:rsid w:val="00F46D66"/>
    <w:rsid w:val="00F47B19"/>
    <w:rsid w:val="00F500EF"/>
    <w:rsid w:val="00F5177B"/>
    <w:rsid w:val="00F51F5C"/>
    <w:rsid w:val="00F52274"/>
    <w:rsid w:val="00F523B4"/>
    <w:rsid w:val="00F526F1"/>
    <w:rsid w:val="00F5464D"/>
    <w:rsid w:val="00F5491F"/>
    <w:rsid w:val="00F54BA1"/>
    <w:rsid w:val="00F54FA4"/>
    <w:rsid w:val="00F567E5"/>
    <w:rsid w:val="00F571F4"/>
    <w:rsid w:val="00F572EB"/>
    <w:rsid w:val="00F57457"/>
    <w:rsid w:val="00F5797C"/>
    <w:rsid w:val="00F602EE"/>
    <w:rsid w:val="00F62346"/>
    <w:rsid w:val="00F624D5"/>
    <w:rsid w:val="00F631CC"/>
    <w:rsid w:val="00F637FC"/>
    <w:rsid w:val="00F64929"/>
    <w:rsid w:val="00F64DAB"/>
    <w:rsid w:val="00F675F8"/>
    <w:rsid w:val="00F70257"/>
    <w:rsid w:val="00F71ACE"/>
    <w:rsid w:val="00F71BF1"/>
    <w:rsid w:val="00F72979"/>
    <w:rsid w:val="00F72A30"/>
    <w:rsid w:val="00F72E40"/>
    <w:rsid w:val="00F72F9B"/>
    <w:rsid w:val="00F7351C"/>
    <w:rsid w:val="00F73BB3"/>
    <w:rsid w:val="00F747B1"/>
    <w:rsid w:val="00F7491C"/>
    <w:rsid w:val="00F749C2"/>
    <w:rsid w:val="00F74B6F"/>
    <w:rsid w:val="00F74C3E"/>
    <w:rsid w:val="00F7501B"/>
    <w:rsid w:val="00F752F3"/>
    <w:rsid w:val="00F754E9"/>
    <w:rsid w:val="00F75658"/>
    <w:rsid w:val="00F76033"/>
    <w:rsid w:val="00F802E2"/>
    <w:rsid w:val="00F80C62"/>
    <w:rsid w:val="00F82C5A"/>
    <w:rsid w:val="00F82D9B"/>
    <w:rsid w:val="00F8304D"/>
    <w:rsid w:val="00F83872"/>
    <w:rsid w:val="00F83EB5"/>
    <w:rsid w:val="00F83EFB"/>
    <w:rsid w:val="00F84982"/>
    <w:rsid w:val="00F84F30"/>
    <w:rsid w:val="00F850AE"/>
    <w:rsid w:val="00F86269"/>
    <w:rsid w:val="00F86863"/>
    <w:rsid w:val="00F86E2F"/>
    <w:rsid w:val="00F872FE"/>
    <w:rsid w:val="00F87372"/>
    <w:rsid w:val="00F87F36"/>
    <w:rsid w:val="00F9051B"/>
    <w:rsid w:val="00F9101C"/>
    <w:rsid w:val="00F9170A"/>
    <w:rsid w:val="00F919C5"/>
    <w:rsid w:val="00F928C6"/>
    <w:rsid w:val="00F93585"/>
    <w:rsid w:val="00F936AE"/>
    <w:rsid w:val="00F93F46"/>
    <w:rsid w:val="00F94012"/>
    <w:rsid w:val="00F94117"/>
    <w:rsid w:val="00F942F1"/>
    <w:rsid w:val="00F943A0"/>
    <w:rsid w:val="00F95A43"/>
    <w:rsid w:val="00F96127"/>
    <w:rsid w:val="00F96530"/>
    <w:rsid w:val="00F96749"/>
    <w:rsid w:val="00F9678E"/>
    <w:rsid w:val="00F97C6D"/>
    <w:rsid w:val="00F97DF7"/>
    <w:rsid w:val="00FA0177"/>
    <w:rsid w:val="00FA0463"/>
    <w:rsid w:val="00FA0CC0"/>
    <w:rsid w:val="00FA11A4"/>
    <w:rsid w:val="00FA17D3"/>
    <w:rsid w:val="00FA1FEF"/>
    <w:rsid w:val="00FA2520"/>
    <w:rsid w:val="00FA29EB"/>
    <w:rsid w:val="00FA3938"/>
    <w:rsid w:val="00FA411C"/>
    <w:rsid w:val="00FA42E3"/>
    <w:rsid w:val="00FA5125"/>
    <w:rsid w:val="00FA5EE5"/>
    <w:rsid w:val="00FA63C8"/>
    <w:rsid w:val="00FA6679"/>
    <w:rsid w:val="00FA66BE"/>
    <w:rsid w:val="00FA673E"/>
    <w:rsid w:val="00FA6B1A"/>
    <w:rsid w:val="00FA6FE1"/>
    <w:rsid w:val="00FA75CF"/>
    <w:rsid w:val="00FA794E"/>
    <w:rsid w:val="00FB0979"/>
    <w:rsid w:val="00FB09E8"/>
    <w:rsid w:val="00FB0C08"/>
    <w:rsid w:val="00FB0EEF"/>
    <w:rsid w:val="00FB1220"/>
    <w:rsid w:val="00FB170B"/>
    <w:rsid w:val="00FB1DD9"/>
    <w:rsid w:val="00FB2161"/>
    <w:rsid w:val="00FB22FD"/>
    <w:rsid w:val="00FB2E13"/>
    <w:rsid w:val="00FB2F8C"/>
    <w:rsid w:val="00FB46B3"/>
    <w:rsid w:val="00FB46D8"/>
    <w:rsid w:val="00FB4797"/>
    <w:rsid w:val="00FB52CA"/>
    <w:rsid w:val="00FB57FD"/>
    <w:rsid w:val="00FB5A4B"/>
    <w:rsid w:val="00FB5DBC"/>
    <w:rsid w:val="00FB6A63"/>
    <w:rsid w:val="00FB7B71"/>
    <w:rsid w:val="00FB7F10"/>
    <w:rsid w:val="00FC0B33"/>
    <w:rsid w:val="00FC1019"/>
    <w:rsid w:val="00FC11DB"/>
    <w:rsid w:val="00FC25BF"/>
    <w:rsid w:val="00FC268B"/>
    <w:rsid w:val="00FC2A5B"/>
    <w:rsid w:val="00FC355F"/>
    <w:rsid w:val="00FC3D14"/>
    <w:rsid w:val="00FC3E11"/>
    <w:rsid w:val="00FC4C2C"/>
    <w:rsid w:val="00FC4CD7"/>
    <w:rsid w:val="00FC595F"/>
    <w:rsid w:val="00FC6BE1"/>
    <w:rsid w:val="00FC71B7"/>
    <w:rsid w:val="00FC7959"/>
    <w:rsid w:val="00FD0EFC"/>
    <w:rsid w:val="00FD130E"/>
    <w:rsid w:val="00FD14F5"/>
    <w:rsid w:val="00FD1D6C"/>
    <w:rsid w:val="00FD2123"/>
    <w:rsid w:val="00FD2615"/>
    <w:rsid w:val="00FD2742"/>
    <w:rsid w:val="00FD352B"/>
    <w:rsid w:val="00FD363E"/>
    <w:rsid w:val="00FD3933"/>
    <w:rsid w:val="00FD403E"/>
    <w:rsid w:val="00FD4342"/>
    <w:rsid w:val="00FD58A1"/>
    <w:rsid w:val="00FD5DF2"/>
    <w:rsid w:val="00FD5FFB"/>
    <w:rsid w:val="00FD6C6D"/>
    <w:rsid w:val="00FD6CBC"/>
    <w:rsid w:val="00FD6E28"/>
    <w:rsid w:val="00FD6FD9"/>
    <w:rsid w:val="00FD71C2"/>
    <w:rsid w:val="00FD7E89"/>
    <w:rsid w:val="00FE0600"/>
    <w:rsid w:val="00FE07D3"/>
    <w:rsid w:val="00FE0B7B"/>
    <w:rsid w:val="00FE11ED"/>
    <w:rsid w:val="00FE222F"/>
    <w:rsid w:val="00FE282C"/>
    <w:rsid w:val="00FE32CF"/>
    <w:rsid w:val="00FE3409"/>
    <w:rsid w:val="00FE38E9"/>
    <w:rsid w:val="00FE414C"/>
    <w:rsid w:val="00FE448D"/>
    <w:rsid w:val="00FE4875"/>
    <w:rsid w:val="00FE5251"/>
    <w:rsid w:val="00FE5966"/>
    <w:rsid w:val="00FE5C3F"/>
    <w:rsid w:val="00FE6549"/>
    <w:rsid w:val="00FF0CC4"/>
    <w:rsid w:val="00FF0E7B"/>
    <w:rsid w:val="00FF0F7A"/>
    <w:rsid w:val="00FF20BF"/>
    <w:rsid w:val="00FF29BD"/>
    <w:rsid w:val="00FF2CFB"/>
    <w:rsid w:val="00FF2F49"/>
    <w:rsid w:val="00FF32A5"/>
    <w:rsid w:val="00FF382D"/>
    <w:rsid w:val="00FF42C0"/>
    <w:rsid w:val="00FF4B91"/>
    <w:rsid w:val="00FF5670"/>
    <w:rsid w:val="00FF56F6"/>
    <w:rsid w:val="00FF5DC8"/>
    <w:rsid w:val="00FF6366"/>
    <w:rsid w:val="00FF7AB0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1B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1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1A1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1A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1B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1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1A1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1A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РК</Company>
  <LinksUpToDate>false</LinksUpToDate>
  <CharactersWithSpaces>25762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sutkin</dc:creator>
  <cp:lastModifiedBy>Роскомнадзор. Томск. Лапшина Е.А.</cp:lastModifiedBy>
  <cp:revision>3</cp:revision>
  <cp:lastPrinted>2014-12-05T09:31:00Z</cp:lastPrinted>
  <dcterms:created xsi:type="dcterms:W3CDTF">2014-12-05T09:33:00Z</dcterms:created>
  <dcterms:modified xsi:type="dcterms:W3CDTF">2014-12-05T09:52:00Z</dcterms:modified>
</cp:coreProperties>
</file>