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10582"/>
      </w:tblGrid>
      <w:tr w:rsidR="00951D65" w:rsidRPr="00951D65" w:rsidTr="00C45D48">
        <w:trPr>
          <w:trHeight w:val="993"/>
        </w:trPr>
        <w:tc>
          <w:tcPr>
            <w:tcW w:w="10582" w:type="dxa"/>
          </w:tcPr>
          <w:p w:rsidR="00951D65" w:rsidRPr="00951D65" w:rsidRDefault="00951D65" w:rsidP="00951D6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990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D65" w:rsidRPr="00951D65" w:rsidTr="00C45D48">
        <w:trPr>
          <w:trHeight w:val="1871"/>
        </w:trPr>
        <w:tc>
          <w:tcPr>
            <w:tcW w:w="10582" w:type="dxa"/>
          </w:tcPr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РОСКОМНАДЗОР</w:t>
            </w: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48"/>
                <w:szCs w:val="48"/>
                <w:lang w:eastAsia="ru-RU"/>
              </w:rPr>
            </w:pPr>
            <w:r w:rsidRPr="00951D65">
              <w:rPr>
                <w:rFonts w:ascii="Times New Roman" w:eastAsia="Times New Roman" w:hAnsi="Times New Roman"/>
                <w:bCs/>
                <w:sz w:val="48"/>
                <w:szCs w:val="48"/>
                <w:lang w:eastAsia="ru-RU"/>
              </w:rPr>
              <w:t>П Р И К А З</w:t>
            </w: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51D65" w:rsidRPr="00951D65" w:rsidRDefault="00DA49C9" w:rsidP="00DA4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15.05.2014 г.                                                  </w:t>
            </w:r>
            <w:r w:rsidR="00951D65" w:rsidRPr="0095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</w:tr>
      <w:tr w:rsidR="00951D65" w:rsidRPr="00951D65" w:rsidTr="00C45D48">
        <w:trPr>
          <w:trHeight w:val="80"/>
        </w:trPr>
        <w:tc>
          <w:tcPr>
            <w:tcW w:w="10582" w:type="dxa"/>
          </w:tcPr>
          <w:p w:rsidR="00951D65" w:rsidRPr="00951D65" w:rsidRDefault="00951D65" w:rsidP="00951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</w:t>
            </w:r>
          </w:p>
        </w:tc>
      </w:tr>
    </w:tbl>
    <w:p w:rsidR="00951D65" w:rsidRPr="00951D65" w:rsidRDefault="00951D65" w:rsidP="00951D6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7A441F" w:rsidRDefault="00951D65" w:rsidP="00951D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1D65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9F3BEE" w:rsidRPr="007A44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 утверждении </w:t>
      </w:r>
      <w:r w:rsidRPr="00951D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3BEE" w:rsidRPr="007A44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Порядка работы Единой комиссии </w:t>
      </w:r>
    </w:p>
    <w:p w:rsidR="007A441F" w:rsidRDefault="009F3BEE" w:rsidP="00951D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44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Управления Федеральной службы по надзору в сфере связи, информационных технологий и массовых коммуникаций по Томской области </w:t>
      </w:r>
    </w:p>
    <w:p w:rsidR="00951D65" w:rsidRPr="00951D65" w:rsidRDefault="009F3BEE" w:rsidP="00951D6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A44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осуществлению закупок для государственных нужд                     </w:t>
      </w:r>
    </w:p>
    <w:p w:rsidR="00951D65" w:rsidRPr="00951D65" w:rsidRDefault="00951D65" w:rsidP="00951D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1D65" w:rsidRPr="00951D65" w:rsidRDefault="00951D65" w:rsidP="007A44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1D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9F3BEE" w:rsidRPr="009F3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951D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9F3B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51D65" w:rsidRPr="00951D65" w:rsidRDefault="00951D65" w:rsidP="00951D6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1D65" w:rsidRPr="00951D65" w:rsidRDefault="00951D65" w:rsidP="00951D6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1D65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951D65" w:rsidRPr="00951D65" w:rsidRDefault="00951D65" w:rsidP="00951D6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51D65" w:rsidRPr="00951D65" w:rsidTr="00C45D48">
        <w:trPr>
          <w:trHeight w:val="1079"/>
        </w:trPr>
        <w:tc>
          <w:tcPr>
            <w:tcW w:w="10188" w:type="dxa"/>
            <w:shd w:val="clear" w:color="auto" w:fill="auto"/>
          </w:tcPr>
          <w:p w:rsidR="009F3BEE" w:rsidRPr="009F3BEE" w:rsidRDefault="00951D65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1D6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="009F3BEE"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Утвердить Порядок работы Единой комиссии Управления Федеральной службы по надзору в сфере связи, информационных технологий и массовых коммуникаций по Томской области по осуществлению закупок для государственных нужд, согласно приложению № 1 к настоящему приказу.</w:t>
            </w:r>
          </w:p>
          <w:p w:rsidR="009F3BEE" w:rsidRPr="009F3BEE" w:rsidRDefault="009F3BEE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2.Отделу организационной, финансовой, правовой работы и кадров Управления Роскомнадзора по Томской области подготовить приказ о со</w:t>
            </w:r>
            <w:r w:rsidR="001517C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здании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Единой </w:t>
            </w: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комиссии Управления Федеральной службы по надзору в сфере связи, информационных технологий и массовых коммуникаций по Томской области по осуществлению закупок для государственных нужд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F3BEE" w:rsidRPr="009F3BEE" w:rsidRDefault="009F3BEE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Контроль исполнения настоящего приказа оставляю за собой.</w:t>
            </w:r>
          </w:p>
          <w:p w:rsidR="009F3BEE" w:rsidRPr="009F3BEE" w:rsidRDefault="009F3BEE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F3BEE" w:rsidRPr="009F3BEE" w:rsidRDefault="009F3BEE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F3BEE" w:rsidRPr="009F3BEE" w:rsidRDefault="009F3BEE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F3BEE" w:rsidRPr="009F3BEE" w:rsidRDefault="009F3BEE" w:rsidP="009F3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Врио руководителя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А.</w:t>
            </w:r>
            <w:r w:rsidR="007A441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</w:t>
            </w:r>
            <w:r w:rsidR="007A441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F3BE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Байкалов</w:t>
            </w:r>
          </w:p>
          <w:p w:rsidR="009F3BEE" w:rsidRPr="009F3BEE" w:rsidRDefault="009F3BEE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9F3BEE" w:rsidRPr="00951D65" w:rsidRDefault="009F3BEE" w:rsidP="009F3BE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75199" w:rsidRDefault="00275199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1D65" w:rsidRDefault="00951D65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1D65" w:rsidRDefault="00951D65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D87" w:rsidRDefault="007E2D87" w:rsidP="002B561C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B561C" w:rsidRDefault="007A441F" w:rsidP="002B561C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к приказу </w:t>
      </w:r>
    </w:p>
    <w:p w:rsidR="002B561C" w:rsidRPr="002B561C" w:rsidRDefault="002B561C" w:rsidP="002B561C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2B5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 Порядка работы Единой комиссии </w:t>
      </w:r>
    </w:p>
    <w:p w:rsidR="002B561C" w:rsidRDefault="002B561C" w:rsidP="002B561C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Федеральной службы по надзору </w:t>
      </w:r>
    </w:p>
    <w:p w:rsidR="002B561C" w:rsidRDefault="002B561C" w:rsidP="002B561C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сфере связи, информационных технологий </w:t>
      </w:r>
    </w:p>
    <w:p w:rsidR="002B561C" w:rsidRPr="002B561C" w:rsidRDefault="002B561C" w:rsidP="002B561C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массовых коммуникаций по Томской области </w:t>
      </w:r>
    </w:p>
    <w:p w:rsidR="009A581F" w:rsidRDefault="002B561C" w:rsidP="002B561C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осуществлению закупок для государственных нужд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B56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</w:p>
    <w:p w:rsidR="007A441F" w:rsidRPr="001B0216" w:rsidRDefault="007A441F" w:rsidP="001B0216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5C28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1B0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мая 2014 г. № </w:t>
      </w:r>
      <w:r w:rsidR="00845F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</w:t>
      </w:r>
    </w:p>
    <w:p w:rsidR="001B0216" w:rsidRDefault="001B0216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479" w:rsidRPr="00862479" w:rsidRDefault="00862479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247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62479" w:rsidRPr="00862479" w:rsidRDefault="00862479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2479">
        <w:rPr>
          <w:rFonts w:ascii="Times New Roman" w:hAnsi="Times New Roman"/>
          <w:b/>
          <w:bCs/>
          <w:sz w:val="28"/>
          <w:szCs w:val="28"/>
        </w:rPr>
        <w:t xml:space="preserve">работы Единой комиссии </w:t>
      </w:r>
      <w:r w:rsidR="00E755BC">
        <w:rPr>
          <w:rFonts w:ascii="Times New Roman" w:hAnsi="Times New Roman"/>
          <w:b/>
          <w:bCs/>
          <w:sz w:val="28"/>
          <w:szCs w:val="28"/>
        </w:rPr>
        <w:t xml:space="preserve">Управления </w:t>
      </w:r>
      <w:r w:rsidRPr="00862479">
        <w:rPr>
          <w:rFonts w:ascii="Times New Roman" w:hAnsi="Times New Roman"/>
          <w:b/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 w:rsidR="00E755BC">
        <w:rPr>
          <w:rFonts w:ascii="Times New Roman" w:hAnsi="Times New Roman"/>
          <w:b/>
          <w:bCs/>
          <w:sz w:val="28"/>
          <w:szCs w:val="28"/>
        </w:rPr>
        <w:t xml:space="preserve">Томской области по </w:t>
      </w:r>
      <w:r w:rsidRPr="00862479">
        <w:rPr>
          <w:rFonts w:ascii="Times New Roman" w:hAnsi="Times New Roman"/>
          <w:b/>
          <w:bCs/>
          <w:sz w:val="28"/>
          <w:szCs w:val="28"/>
        </w:rPr>
        <w:t xml:space="preserve">осуществлению закупок для государственных нужд                     </w:t>
      </w:r>
    </w:p>
    <w:p w:rsidR="00862479" w:rsidRPr="00862479" w:rsidRDefault="00862479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479" w:rsidRPr="00862479" w:rsidRDefault="00862479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Настоящий Порядок определяет организацию работы Единой комиссии </w:t>
      </w:r>
      <w:r w:rsidR="00E755BC">
        <w:rPr>
          <w:rFonts w:ascii="Times New Roman" w:hAnsi="Times New Roman"/>
          <w:sz w:val="28"/>
          <w:szCs w:val="28"/>
        </w:rPr>
        <w:t xml:space="preserve">Управления </w:t>
      </w:r>
      <w:r w:rsidRPr="00862479">
        <w:rPr>
          <w:rFonts w:ascii="Times New Roman" w:hAns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E755BC">
        <w:rPr>
          <w:rFonts w:ascii="Times New Roman" w:hAnsi="Times New Roman"/>
          <w:sz w:val="28"/>
          <w:szCs w:val="28"/>
        </w:rPr>
        <w:t xml:space="preserve">по Томской области </w:t>
      </w:r>
      <w:r w:rsidRPr="00862479">
        <w:rPr>
          <w:rFonts w:ascii="Times New Roman" w:hAnsi="Times New Roman"/>
          <w:sz w:val="28"/>
          <w:szCs w:val="28"/>
        </w:rPr>
        <w:t>по осуществлению закупок для государственных</w:t>
      </w:r>
      <w:r w:rsidR="008324F0">
        <w:rPr>
          <w:rFonts w:ascii="Times New Roman" w:hAnsi="Times New Roman"/>
          <w:sz w:val="28"/>
          <w:szCs w:val="28"/>
        </w:rPr>
        <w:t xml:space="preserve"> нужд (далее – Единая комиссия)</w:t>
      </w:r>
      <w:r w:rsidRPr="00862479">
        <w:rPr>
          <w:rFonts w:ascii="Times New Roman" w:hAnsi="Times New Roman"/>
          <w:sz w:val="28"/>
          <w:szCs w:val="28"/>
        </w:rPr>
        <w:t xml:space="preserve"> при осуществлении закупок товаров, работ, услуг для государственных нужд в соо</w:t>
      </w:r>
      <w:r w:rsidR="008324F0">
        <w:rPr>
          <w:rFonts w:ascii="Times New Roman" w:hAnsi="Times New Roman"/>
          <w:sz w:val="28"/>
          <w:szCs w:val="28"/>
        </w:rPr>
        <w:t>тветствии с Федеральным законом</w:t>
      </w:r>
      <w:r w:rsidRPr="00862479">
        <w:rPr>
          <w:rFonts w:ascii="Times New Roman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862479" w:rsidRPr="00862479" w:rsidRDefault="008324F0" w:rsidP="00862479">
      <w:pPr>
        <w:pStyle w:val="a4"/>
        <w:numPr>
          <w:ilvl w:val="0"/>
          <w:numId w:val="5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Единая комиссия осуществляет</w:t>
      </w:r>
      <w:r w:rsidR="00862479" w:rsidRPr="00862479">
        <w:rPr>
          <w:rFonts w:ascii="Times New Roman" w:hAnsi="Times New Roman"/>
          <w:sz w:val="28"/>
          <w:szCs w:val="28"/>
        </w:rPr>
        <w:t xml:space="preserve"> полномочия конкурсной, аукционной,  котировочной комиссий и комиссии по рассмотрению заявок на участие в запросе предложений и окончательных предложений.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Комиссия действует на постоянной основе.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Состав Единой комиссии формируется из работников контрактной службы, а также из представителей</w:t>
      </w:r>
      <w:r w:rsidRPr="00862479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E755BC">
        <w:rPr>
          <w:rStyle w:val="ac"/>
          <w:rFonts w:ascii="Times New Roman" w:hAnsi="Times New Roman"/>
          <w:sz w:val="28"/>
          <w:szCs w:val="28"/>
        </w:rPr>
        <w:t xml:space="preserve">отделов Управления </w:t>
      </w:r>
      <w:r w:rsidRPr="00862479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E755BC">
        <w:rPr>
          <w:rFonts w:ascii="Times New Roman" w:hAnsi="Times New Roman"/>
          <w:sz w:val="28"/>
          <w:szCs w:val="28"/>
        </w:rPr>
        <w:t xml:space="preserve"> по Томской области</w:t>
      </w:r>
      <w:r w:rsidRPr="00862479">
        <w:rPr>
          <w:rFonts w:ascii="Times New Roman" w:hAnsi="Times New Roman"/>
          <w:sz w:val="28"/>
          <w:szCs w:val="28"/>
        </w:rPr>
        <w:t xml:space="preserve">. В состав комиссии включаются преимущественно лица, прошедшие профессиональную переподготовку или повышение квалификации в </w:t>
      </w:r>
      <w:r w:rsidRPr="00862479">
        <w:rPr>
          <w:rFonts w:ascii="Times New Roman" w:hAnsi="Times New Roman"/>
          <w:sz w:val="28"/>
          <w:szCs w:val="28"/>
        </w:rPr>
        <w:lastRenderedPageBreak/>
        <w:t>сфере закупок, а также лица, обладающие специальными знаниями, относящимися к объекту закупки.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Возглавляет Единую комиссию председатель, в состав комиссии также входят заместитель председателя комиссии и секретарь комиссии. Состав Единой комиссии утверждается руководителем </w:t>
      </w:r>
      <w:r w:rsidR="002817AD">
        <w:rPr>
          <w:rFonts w:ascii="Times New Roman" w:hAnsi="Times New Roman"/>
          <w:sz w:val="28"/>
          <w:szCs w:val="28"/>
        </w:rPr>
        <w:t xml:space="preserve">Управления </w:t>
      </w:r>
      <w:r w:rsidRPr="00862479">
        <w:rPr>
          <w:rFonts w:ascii="Times New Roman" w:hAns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2817AD">
        <w:rPr>
          <w:rFonts w:ascii="Times New Roman" w:hAnsi="Times New Roman"/>
          <w:sz w:val="28"/>
          <w:szCs w:val="28"/>
        </w:rPr>
        <w:t xml:space="preserve">по Томской области </w:t>
      </w:r>
      <w:r w:rsidRPr="00862479">
        <w:rPr>
          <w:rFonts w:ascii="Times New Roman" w:hAnsi="Times New Roman"/>
          <w:sz w:val="28"/>
          <w:szCs w:val="28"/>
        </w:rPr>
        <w:t>в форме приказа.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заседании комиссии присутствуют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Дата, время и место заседания Единой комиссии назначаются председателем</w:t>
      </w:r>
      <w:r w:rsidR="000801F2">
        <w:rPr>
          <w:rFonts w:ascii="Times New Roman" w:hAnsi="Times New Roman"/>
          <w:sz w:val="28"/>
          <w:szCs w:val="28"/>
        </w:rPr>
        <w:t xml:space="preserve"> Единой комиссии. Члены Единой комиссии</w:t>
      </w:r>
      <w:r w:rsidRPr="00862479">
        <w:rPr>
          <w:rFonts w:ascii="Times New Roman" w:hAnsi="Times New Roman"/>
          <w:sz w:val="28"/>
          <w:szCs w:val="28"/>
        </w:rPr>
        <w:t xml:space="preserve"> уведомляются председателем Единой комиссии о месте, дате и времени проведения заседания комиссии.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Организаци</w:t>
      </w:r>
      <w:r w:rsidR="002816A6">
        <w:rPr>
          <w:rFonts w:ascii="Times New Roman" w:hAnsi="Times New Roman"/>
          <w:sz w:val="28"/>
          <w:szCs w:val="28"/>
        </w:rPr>
        <w:t>я</w:t>
      </w:r>
      <w:r w:rsidRPr="00862479">
        <w:rPr>
          <w:rFonts w:ascii="Times New Roman" w:hAnsi="Times New Roman"/>
          <w:sz w:val="28"/>
          <w:szCs w:val="28"/>
        </w:rPr>
        <w:t xml:space="preserve"> работы Единой комиссии возлагается на секретаря, назначаемого из числа работников контрактной службы.   </w:t>
      </w:r>
    </w:p>
    <w:p w:rsidR="00862479" w:rsidRPr="00862479" w:rsidRDefault="002816A6" w:rsidP="00862479">
      <w:pPr>
        <w:pStyle w:val="a4"/>
        <w:numPr>
          <w:ilvl w:val="0"/>
          <w:numId w:val="5"/>
        </w:numPr>
        <w:tabs>
          <w:tab w:val="left" w:pos="1134"/>
        </w:tabs>
        <w:spacing w:after="0" w:line="354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62479" w:rsidRPr="00862479">
        <w:rPr>
          <w:rFonts w:ascii="Times New Roman" w:hAnsi="Times New Roman"/>
          <w:sz w:val="28"/>
          <w:szCs w:val="28"/>
        </w:rPr>
        <w:t>екретарь Единой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секретаря Единой комиссии.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На заседание Единой комиссии в обязательном порядке  приглашается работник контрактной службы, ответственный  за осуществление закупки (далее – работник контрактной службы).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Единая комиссия принимает решение о соответствии  участников закупки требованиям, установленным статьей 31 Федерального закона, на основании информации о результатах проверки </w:t>
      </w:r>
      <w:r w:rsidR="00427AB3">
        <w:rPr>
          <w:rFonts w:ascii="Times New Roman" w:hAnsi="Times New Roman"/>
          <w:sz w:val="28"/>
          <w:szCs w:val="28"/>
        </w:rPr>
        <w:t xml:space="preserve">соответствия участников, </w:t>
      </w:r>
      <w:r w:rsidRPr="00862479">
        <w:rPr>
          <w:rFonts w:ascii="Times New Roman" w:hAnsi="Times New Roman"/>
          <w:sz w:val="28"/>
          <w:szCs w:val="28"/>
        </w:rPr>
        <w:t>представляемой работником контрактной службы.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 xml:space="preserve">В случае участия в процедуре определения поставщика (подрядчика, исполнителя) учреждений и предприятий уголовно-исполнительной системы, </w:t>
      </w:r>
      <w:r w:rsidRPr="00862479">
        <w:rPr>
          <w:rFonts w:ascii="Times New Roman" w:hAnsi="Times New Roman"/>
          <w:sz w:val="28"/>
          <w:szCs w:val="28"/>
        </w:rPr>
        <w:lastRenderedPageBreak/>
        <w:t>организаций инвалидов Единая комиссия принимает решение о применении преимуществ, предусмотренных Федеральным законом,</w:t>
      </w:r>
      <w:r w:rsidR="00427AB3"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>на основании</w:t>
      </w:r>
      <w:r w:rsidR="00427AB3">
        <w:rPr>
          <w:rFonts w:ascii="Times New Roman" w:hAnsi="Times New Roman"/>
          <w:sz w:val="28"/>
          <w:szCs w:val="28"/>
        </w:rPr>
        <w:t xml:space="preserve"> </w:t>
      </w:r>
      <w:r w:rsidRPr="00862479">
        <w:rPr>
          <w:rFonts w:ascii="Times New Roman" w:hAnsi="Times New Roman"/>
          <w:sz w:val="28"/>
          <w:szCs w:val="28"/>
        </w:rPr>
        <w:t xml:space="preserve">предложения работника контрактной службы. 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Единая комиссия для рассмотрения, оценки и сопоставления заявок на участие в конкурсе, рассмотрения заявок на участие в аукци</w:t>
      </w:r>
      <w:r w:rsidR="00427AB3">
        <w:rPr>
          <w:rFonts w:ascii="Times New Roman" w:hAnsi="Times New Roman"/>
          <w:sz w:val="28"/>
          <w:szCs w:val="28"/>
        </w:rPr>
        <w:t xml:space="preserve">оне вправе привлечь </w:t>
      </w:r>
      <w:r w:rsidRPr="00862479">
        <w:rPr>
          <w:rFonts w:ascii="Times New Roman" w:hAnsi="Times New Roman"/>
          <w:sz w:val="28"/>
          <w:szCs w:val="28"/>
        </w:rPr>
        <w:t>экспертов, экспертные организации в соответствии со статьей 41 Федерального закона.</w:t>
      </w:r>
    </w:p>
    <w:p w:rsidR="00862479" w:rsidRPr="00862479" w:rsidRDefault="00862479" w:rsidP="00862479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Подготовку протоколов заседаний комиссий по осуществлению закупок на основании решений, принятых членами Единой комиссии осуществляет секретарь Единой комиссии.</w:t>
      </w:r>
    </w:p>
    <w:p w:rsidR="00427AB3" w:rsidRDefault="00427AB3" w:rsidP="00862479">
      <w:pPr>
        <w:jc w:val="center"/>
        <w:rPr>
          <w:rFonts w:ascii="Times New Roman" w:hAnsi="Times New Roman"/>
          <w:sz w:val="28"/>
          <w:szCs w:val="28"/>
        </w:rPr>
      </w:pPr>
    </w:p>
    <w:p w:rsidR="00862479" w:rsidRPr="00862479" w:rsidRDefault="00862479" w:rsidP="00862479">
      <w:pPr>
        <w:jc w:val="center"/>
        <w:rPr>
          <w:rFonts w:ascii="Times New Roman" w:hAnsi="Times New Roman"/>
          <w:sz w:val="28"/>
          <w:szCs w:val="28"/>
        </w:rPr>
      </w:pPr>
      <w:r w:rsidRPr="00862479">
        <w:rPr>
          <w:rFonts w:ascii="Times New Roman" w:hAnsi="Times New Roman"/>
          <w:sz w:val="28"/>
          <w:szCs w:val="28"/>
        </w:rPr>
        <w:t>_______</w:t>
      </w:r>
      <w:r w:rsidR="00427AB3">
        <w:rPr>
          <w:rFonts w:ascii="Times New Roman" w:hAnsi="Times New Roman"/>
          <w:sz w:val="28"/>
          <w:szCs w:val="28"/>
        </w:rPr>
        <w:t>___________</w:t>
      </w:r>
      <w:r w:rsidRPr="00862479">
        <w:rPr>
          <w:rFonts w:ascii="Times New Roman" w:hAnsi="Times New Roman"/>
          <w:sz w:val="28"/>
          <w:szCs w:val="28"/>
        </w:rPr>
        <w:t>________</w:t>
      </w:r>
    </w:p>
    <w:p w:rsidR="00862479" w:rsidRPr="00862479" w:rsidRDefault="00862479" w:rsidP="0086247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015B" w:rsidRPr="00862479" w:rsidRDefault="00DF015B" w:rsidP="00862479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015B" w:rsidRPr="00862479" w:rsidSect="00DF015B">
      <w:headerReference w:type="default" r:id="rId10"/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EE" w:rsidRDefault="006675EE" w:rsidP="001242E6">
      <w:pPr>
        <w:spacing w:after="0" w:line="240" w:lineRule="auto"/>
      </w:pPr>
      <w:r>
        <w:separator/>
      </w:r>
    </w:p>
  </w:endnote>
  <w:endnote w:type="continuationSeparator" w:id="0">
    <w:p w:rsidR="006675EE" w:rsidRDefault="006675EE" w:rsidP="0012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EE" w:rsidRDefault="006675EE" w:rsidP="001242E6">
      <w:pPr>
        <w:spacing w:after="0" w:line="240" w:lineRule="auto"/>
      </w:pPr>
      <w:r>
        <w:separator/>
      </w:r>
    </w:p>
  </w:footnote>
  <w:footnote w:type="continuationSeparator" w:id="0">
    <w:p w:rsidR="006675EE" w:rsidRDefault="006675EE" w:rsidP="0012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E6" w:rsidRDefault="00124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F22"/>
    <w:multiLevelType w:val="hybridMultilevel"/>
    <w:tmpl w:val="62060ADA"/>
    <w:lvl w:ilvl="0" w:tplc="D2BCE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945E97"/>
    <w:multiLevelType w:val="hybridMultilevel"/>
    <w:tmpl w:val="6CA80B9C"/>
    <w:lvl w:ilvl="0" w:tplc="1F7A0F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467D0"/>
    <w:multiLevelType w:val="hybridMultilevel"/>
    <w:tmpl w:val="B02E5A2E"/>
    <w:lvl w:ilvl="0" w:tplc="E7D8EE7C">
      <w:numFmt w:val="bullet"/>
      <w:lvlText w:val=""/>
      <w:lvlJc w:val="left"/>
      <w:pPr>
        <w:ind w:left="43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47C817F0"/>
    <w:multiLevelType w:val="hybridMultilevel"/>
    <w:tmpl w:val="5A64218C"/>
    <w:lvl w:ilvl="0" w:tplc="5C326B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7914385C"/>
    <w:multiLevelType w:val="hybridMultilevel"/>
    <w:tmpl w:val="79D2018E"/>
    <w:lvl w:ilvl="0" w:tplc="02CE0B7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A"/>
    <w:rsid w:val="000051EF"/>
    <w:rsid w:val="000056A4"/>
    <w:rsid w:val="00014DF5"/>
    <w:rsid w:val="000166A1"/>
    <w:rsid w:val="00017C92"/>
    <w:rsid w:val="0002169B"/>
    <w:rsid w:val="00025F12"/>
    <w:rsid w:val="00030AE4"/>
    <w:rsid w:val="00030EFA"/>
    <w:rsid w:val="00034BA1"/>
    <w:rsid w:val="00050BB8"/>
    <w:rsid w:val="0007083E"/>
    <w:rsid w:val="000801F2"/>
    <w:rsid w:val="00087F09"/>
    <w:rsid w:val="000954DE"/>
    <w:rsid w:val="000B06BF"/>
    <w:rsid w:val="000D5943"/>
    <w:rsid w:val="000E177A"/>
    <w:rsid w:val="000E1DA9"/>
    <w:rsid w:val="000E2410"/>
    <w:rsid w:val="000E7DEE"/>
    <w:rsid w:val="000F09E7"/>
    <w:rsid w:val="00122504"/>
    <w:rsid w:val="001242E6"/>
    <w:rsid w:val="001305D2"/>
    <w:rsid w:val="00134D2E"/>
    <w:rsid w:val="00137736"/>
    <w:rsid w:val="00140362"/>
    <w:rsid w:val="0014114F"/>
    <w:rsid w:val="001517CA"/>
    <w:rsid w:val="0016727C"/>
    <w:rsid w:val="0016761C"/>
    <w:rsid w:val="00175B7F"/>
    <w:rsid w:val="00175BAF"/>
    <w:rsid w:val="00175F3D"/>
    <w:rsid w:val="001906A6"/>
    <w:rsid w:val="00197401"/>
    <w:rsid w:val="001A5D2E"/>
    <w:rsid w:val="001B0216"/>
    <w:rsid w:val="001B724A"/>
    <w:rsid w:val="001C5842"/>
    <w:rsid w:val="001D0A02"/>
    <w:rsid w:val="001D7938"/>
    <w:rsid w:val="001F22B9"/>
    <w:rsid w:val="00206133"/>
    <w:rsid w:val="00220A67"/>
    <w:rsid w:val="00222EB2"/>
    <w:rsid w:val="0023103C"/>
    <w:rsid w:val="002459AA"/>
    <w:rsid w:val="00247772"/>
    <w:rsid w:val="00250713"/>
    <w:rsid w:val="002620E9"/>
    <w:rsid w:val="002639EA"/>
    <w:rsid w:val="0026484F"/>
    <w:rsid w:val="00264CDC"/>
    <w:rsid w:val="00272D13"/>
    <w:rsid w:val="00274D08"/>
    <w:rsid w:val="00275199"/>
    <w:rsid w:val="00275FF8"/>
    <w:rsid w:val="002816A6"/>
    <w:rsid w:val="002817AD"/>
    <w:rsid w:val="0028384B"/>
    <w:rsid w:val="002B0DF4"/>
    <w:rsid w:val="002B3210"/>
    <w:rsid w:val="002B561C"/>
    <w:rsid w:val="002B5AC1"/>
    <w:rsid w:val="002C0F1D"/>
    <w:rsid w:val="002C406A"/>
    <w:rsid w:val="002E010B"/>
    <w:rsid w:val="002F21D6"/>
    <w:rsid w:val="002F363E"/>
    <w:rsid w:val="002F51DC"/>
    <w:rsid w:val="00302661"/>
    <w:rsid w:val="003078C6"/>
    <w:rsid w:val="00313E67"/>
    <w:rsid w:val="00323C2B"/>
    <w:rsid w:val="00334AC5"/>
    <w:rsid w:val="00356AED"/>
    <w:rsid w:val="0036031D"/>
    <w:rsid w:val="0036288A"/>
    <w:rsid w:val="00367CF4"/>
    <w:rsid w:val="00373161"/>
    <w:rsid w:val="003826EA"/>
    <w:rsid w:val="00387411"/>
    <w:rsid w:val="003902EC"/>
    <w:rsid w:val="0039076F"/>
    <w:rsid w:val="00390BEF"/>
    <w:rsid w:val="003A3DB2"/>
    <w:rsid w:val="003B01C2"/>
    <w:rsid w:val="003B100D"/>
    <w:rsid w:val="003D24D5"/>
    <w:rsid w:val="003D414D"/>
    <w:rsid w:val="003E791A"/>
    <w:rsid w:val="003F1C26"/>
    <w:rsid w:val="003F5C72"/>
    <w:rsid w:val="00401D4A"/>
    <w:rsid w:val="004062C0"/>
    <w:rsid w:val="004125F9"/>
    <w:rsid w:val="00413A3C"/>
    <w:rsid w:val="00415713"/>
    <w:rsid w:val="00422A86"/>
    <w:rsid w:val="00422C28"/>
    <w:rsid w:val="00427AB3"/>
    <w:rsid w:val="00446045"/>
    <w:rsid w:val="00460A47"/>
    <w:rsid w:val="00462AC4"/>
    <w:rsid w:val="0048098B"/>
    <w:rsid w:val="004824C6"/>
    <w:rsid w:val="00483E28"/>
    <w:rsid w:val="00496F19"/>
    <w:rsid w:val="004B10EA"/>
    <w:rsid w:val="004C3B33"/>
    <w:rsid w:val="004D39B9"/>
    <w:rsid w:val="004E69E0"/>
    <w:rsid w:val="004F0B96"/>
    <w:rsid w:val="004F6FF9"/>
    <w:rsid w:val="00504486"/>
    <w:rsid w:val="005110B5"/>
    <w:rsid w:val="00520614"/>
    <w:rsid w:val="0053049C"/>
    <w:rsid w:val="00534CD3"/>
    <w:rsid w:val="00552D09"/>
    <w:rsid w:val="0056398D"/>
    <w:rsid w:val="00565853"/>
    <w:rsid w:val="005735C5"/>
    <w:rsid w:val="00577DFD"/>
    <w:rsid w:val="00584C4D"/>
    <w:rsid w:val="00590DF6"/>
    <w:rsid w:val="005917CA"/>
    <w:rsid w:val="00592AC2"/>
    <w:rsid w:val="00592EE0"/>
    <w:rsid w:val="00596175"/>
    <w:rsid w:val="005B0AED"/>
    <w:rsid w:val="005C28A5"/>
    <w:rsid w:val="005C5A1E"/>
    <w:rsid w:val="005D5021"/>
    <w:rsid w:val="005E77B8"/>
    <w:rsid w:val="005F4EF0"/>
    <w:rsid w:val="005F4F8D"/>
    <w:rsid w:val="005F7E1F"/>
    <w:rsid w:val="006110B7"/>
    <w:rsid w:val="00614471"/>
    <w:rsid w:val="006332B4"/>
    <w:rsid w:val="006428FC"/>
    <w:rsid w:val="00647759"/>
    <w:rsid w:val="006527AA"/>
    <w:rsid w:val="00654661"/>
    <w:rsid w:val="00657A4A"/>
    <w:rsid w:val="0066383D"/>
    <w:rsid w:val="006647F2"/>
    <w:rsid w:val="006675EE"/>
    <w:rsid w:val="006A1BE3"/>
    <w:rsid w:val="006A1F72"/>
    <w:rsid w:val="006B30D5"/>
    <w:rsid w:val="006D3871"/>
    <w:rsid w:val="006F0817"/>
    <w:rsid w:val="006F2E8F"/>
    <w:rsid w:val="006F53EC"/>
    <w:rsid w:val="007008A0"/>
    <w:rsid w:val="00701698"/>
    <w:rsid w:val="00702CFF"/>
    <w:rsid w:val="007103BA"/>
    <w:rsid w:val="00732909"/>
    <w:rsid w:val="00740880"/>
    <w:rsid w:val="007437D1"/>
    <w:rsid w:val="00765420"/>
    <w:rsid w:val="007722F1"/>
    <w:rsid w:val="00795B79"/>
    <w:rsid w:val="007975BE"/>
    <w:rsid w:val="007A441F"/>
    <w:rsid w:val="007A6503"/>
    <w:rsid w:val="007A71FE"/>
    <w:rsid w:val="007B2490"/>
    <w:rsid w:val="007B32D0"/>
    <w:rsid w:val="007E16EE"/>
    <w:rsid w:val="007E2D87"/>
    <w:rsid w:val="007E5F64"/>
    <w:rsid w:val="007E67DA"/>
    <w:rsid w:val="007F0B96"/>
    <w:rsid w:val="007F7521"/>
    <w:rsid w:val="00804022"/>
    <w:rsid w:val="008324F0"/>
    <w:rsid w:val="00845F94"/>
    <w:rsid w:val="00850167"/>
    <w:rsid w:val="00862479"/>
    <w:rsid w:val="00863680"/>
    <w:rsid w:val="008665C4"/>
    <w:rsid w:val="00896D13"/>
    <w:rsid w:val="008A552C"/>
    <w:rsid w:val="008B1C7A"/>
    <w:rsid w:val="008C2723"/>
    <w:rsid w:val="008C389F"/>
    <w:rsid w:val="008D1166"/>
    <w:rsid w:val="008D3F17"/>
    <w:rsid w:val="008D7530"/>
    <w:rsid w:val="008F3B74"/>
    <w:rsid w:val="008F607A"/>
    <w:rsid w:val="00901397"/>
    <w:rsid w:val="0091097A"/>
    <w:rsid w:val="00921102"/>
    <w:rsid w:val="009213EB"/>
    <w:rsid w:val="00936178"/>
    <w:rsid w:val="0094314D"/>
    <w:rsid w:val="00951D65"/>
    <w:rsid w:val="0095591B"/>
    <w:rsid w:val="00964DAB"/>
    <w:rsid w:val="00967BA8"/>
    <w:rsid w:val="009735B0"/>
    <w:rsid w:val="009850B9"/>
    <w:rsid w:val="00987C69"/>
    <w:rsid w:val="00990296"/>
    <w:rsid w:val="009A581F"/>
    <w:rsid w:val="009B015D"/>
    <w:rsid w:val="009B30AA"/>
    <w:rsid w:val="009B358A"/>
    <w:rsid w:val="009B3FC5"/>
    <w:rsid w:val="009C33C8"/>
    <w:rsid w:val="009D7957"/>
    <w:rsid w:val="009F3BEE"/>
    <w:rsid w:val="00A21152"/>
    <w:rsid w:val="00A23287"/>
    <w:rsid w:val="00A24DAD"/>
    <w:rsid w:val="00A26C82"/>
    <w:rsid w:val="00A342CE"/>
    <w:rsid w:val="00A3560B"/>
    <w:rsid w:val="00A4163A"/>
    <w:rsid w:val="00A419C6"/>
    <w:rsid w:val="00A4702C"/>
    <w:rsid w:val="00A526ED"/>
    <w:rsid w:val="00A62EF6"/>
    <w:rsid w:val="00A83983"/>
    <w:rsid w:val="00AA4B1C"/>
    <w:rsid w:val="00AB2B75"/>
    <w:rsid w:val="00AC7A13"/>
    <w:rsid w:val="00AD2816"/>
    <w:rsid w:val="00AD4603"/>
    <w:rsid w:val="00AD514B"/>
    <w:rsid w:val="00AE1D1C"/>
    <w:rsid w:val="00AF204B"/>
    <w:rsid w:val="00B0023A"/>
    <w:rsid w:val="00B04DE8"/>
    <w:rsid w:val="00B069B6"/>
    <w:rsid w:val="00B10D09"/>
    <w:rsid w:val="00B10D56"/>
    <w:rsid w:val="00B24DCE"/>
    <w:rsid w:val="00B36850"/>
    <w:rsid w:val="00B52550"/>
    <w:rsid w:val="00B602D7"/>
    <w:rsid w:val="00B671F0"/>
    <w:rsid w:val="00B75657"/>
    <w:rsid w:val="00B9235E"/>
    <w:rsid w:val="00BA3268"/>
    <w:rsid w:val="00BA6D89"/>
    <w:rsid w:val="00BB26DD"/>
    <w:rsid w:val="00BC1A09"/>
    <w:rsid w:val="00BC7F59"/>
    <w:rsid w:val="00BE3C32"/>
    <w:rsid w:val="00BE3D37"/>
    <w:rsid w:val="00BE4814"/>
    <w:rsid w:val="00C03F8C"/>
    <w:rsid w:val="00C04C7F"/>
    <w:rsid w:val="00C11AC2"/>
    <w:rsid w:val="00C14A94"/>
    <w:rsid w:val="00C246D7"/>
    <w:rsid w:val="00C317B8"/>
    <w:rsid w:val="00C33300"/>
    <w:rsid w:val="00C34284"/>
    <w:rsid w:val="00C41CA3"/>
    <w:rsid w:val="00C47C10"/>
    <w:rsid w:val="00C550D2"/>
    <w:rsid w:val="00C64ECF"/>
    <w:rsid w:val="00C74291"/>
    <w:rsid w:val="00C754BD"/>
    <w:rsid w:val="00C7572C"/>
    <w:rsid w:val="00C76E29"/>
    <w:rsid w:val="00C85FFA"/>
    <w:rsid w:val="00C969F9"/>
    <w:rsid w:val="00CA6CCF"/>
    <w:rsid w:val="00CD21B9"/>
    <w:rsid w:val="00CE4115"/>
    <w:rsid w:val="00CF2EAB"/>
    <w:rsid w:val="00D06997"/>
    <w:rsid w:val="00D222BE"/>
    <w:rsid w:val="00D23922"/>
    <w:rsid w:val="00D41196"/>
    <w:rsid w:val="00D43873"/>
    <w:rsid w:val="00D468A9"/>
    <w:rsid w:val="00D567C8"/>
    <w:rsid w:val="00D66F38"/>
    <w:rsid w:val="00D70239"/>
    <w:rsid w:val="00D7637F"/>
    <w:rsid w:val="00D76F5A"/>
    <w:rsid w:val="00D93F82"/>
    <w:rsid w:val="00D95847"/>
    <w:rsid w:val="00DA49C9"/>
    <w:rsid w:val="00DA7308"/>
    <w:rsid w:val="00DC799A"/>
    <w:rsid w:val="00DD59CA"/>
    <w:rsid w:val="00DF015B"/>
    <w:rsid w:val="00DF39B6"/>
    <w:rsid w:val="00E024AC"/>
    <w:rsid w:val="00E03896"/>
    <w:rsid w:val="00E11BEC"/>
    <w:rsid w:val="00E24256"/>
    <w:rsid w:val="00E24B3A"/>
    <w:rsid w:val="00E26E41"/>
    <w:rsid w:val="00E522BB"/>
    <w:rsid w:val="00E62DF6"/>
    <w:rsid w:val="00E70391"/>
    <w:rsid w:val="00E7088D"/>
    <w:rsid w:val="00E755BC"/>
    <w:rsid w:val="00E80298"/>
    <w:rsid w:val="00E80957"/>
    <w:rsid w:val="00E97024"/>
    <w:rsid w:val="00EA4078"/>
    <w:rsid w:val="00EB382F"/>
    <w:rsid w:val="00EB491B"/>
    <w:rsid w:val="00EC3F73"/>
    <w:rsid w:val="00EC4D08"/>
    <w:rsid w:val="00ED091F"/>
    <w:rsid w:val="00ED50F9"/>
    <w:rsid w:val="00ED5C90"/>
    <w:rsid w:val="00EE1364"/>
    <w:rsid w:val="00EF6E5A"/>
    <w:rsid w:val="00F16116"/>
    <w:rsid w:val="00F345E3"/>
    <w:rsid w:val="00F4755C"/>
    <w:rsid w:val="00F53DB2"/>
    <w:rsid w:val="00F625D6"/>
    <w:rsid w:val="00F8132B"/>
    <w:rsid w:val="00F85344"/>
    <w:rsid w:val="00F90F4E"/>
    <w:rsid w:val="00FA44FE"/>
    <w:rsid w:val="00FB0BEA"/>
    <w:rsid w:val="00FB2878"/>
    <w:rsid w:val="00FB38EA"/>
    <w:rsid w:val="00FB3E10"/>
    <w:rsid w:val="00FC221E"/>
    <w:rsid w:val="00FD0112"/>
    <w:rsid w:val="00FD04E8"/>
    <w:rsid w:val="00FD329F"/>
    <w:rsid w:val="00FE0E2D"/>
    <w:rsid w:val="00FE4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styleId="ac">
    <w:name w:val="annotation reference"/>
    <w:basedOn w:val="a0"/>
    <w:uiPriority w:val="99"/>
    <w:semiHidden/>
    <w:rsid w:val="008624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3F8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42E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42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42E6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D04E8"/>
    <w:rPr>
      <w:color w:val="0000FF"/>
      <w:u w:val="single"/>
    </w:rPr>
  </w:style>
  <w:style w:type="character" w:styleId="ac">
    <w:name w:val="annotation reference"/>
    <w:basedOn w:val="a0"/>
    <w:uiPriority w:val="99"/>
    <w:semiHidden/>
    <w:rsid w:val="008624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9461-F57E-458D-80C0-CCDAC382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</dc:creator>
  <cp:lastModifiedBy>Роскомнадзор. Томск. Ермальчук Е.В.</cp:lastModifiedBy>
  <cp:revision>2</cp:revision>
  <cp:lastPrinted>2013-12-24T12:24:00Z</cp:lastPrinted>
  <dcterms:created xsi:type="dcterms:W3CDTF">2014-05-30T03:30:00Z</dcterms:created>
  <dcterms:modified xsi:type="dcterms:W3CDTF">2014-05-30T03:30:00Z</dcterms:modified>
</cp:coreProperties>
</file>