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A367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06.04.2018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26261" w:rsidR="005321A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0c83516" w14:paraId="0c83516" w:rsidRDefault="008F1B29" w:rsidR="008F1B29">
      <w:pPr>
        <w15:collapsed w:val="false"/>
        <w:rPr>
          <w:lang w:val="en-US"/>
        </w:rPr>
      </w:pPr>
    </w:p>
    <w:p w:rsidRDefault="00381835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 w:rsidR="00E40538"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381835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381835">
        <w:rPr>
          <w:rFonts w:cs="Times New Roman" w:hAnsi="Times New Roman" w:ascii="Times New Roman"/>
          <w:sz w:val="28"/>
          <w:szCs w:val="28"/>
        </w:rPr>
        <w:t>информации</w:t>
      </w:r>
      <w:r>
        <w:rPr>
          <w:rFonts w:cs="Times New Roman" w:hAnsi="Times New Roman" w:ascii="Times New Roman"/>
          <w:sz w:val="28"/>
          <w:szCs w:val="28"/>
        </w:rPr>
        <w:t xml:space="preserve"> «Сама смастерила» </w:t>
      </w:r>
      <w:r w:rsidR="00381835">
        <w:rPr>
          <w:rFonts w:cs="Times New Roman" w:hAnsi="Times New Roman" w:ascii="Times New Roman"/>
          <w:sz w:val="28"/>
          <w:szCs w:val="28"/>
        </w:rPr>
        <w:t>(ПИ № ФС 77 - 45436 от</w:t>
      </w:r>
      <w:r>
        <w:rPr>
          <w:rFonts w:cs="Times New Roman" w:hAnsi="Times New Roman" w:ascii="Times New Roman"/>
          <w:sz w:val="28"/>
          <w:szCs w:val="28"/>
        </w:rPr>
        <w:t xml:space="preserve"> 16.06.</w:t>
      </w:r>
      <w:r w:rsidR="00381835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11</w:t>
      </w:r>
      <w:r w:rsidR="00381835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81835">
        <w:rPr>
          <w:rFonts w:cs="Times New Roman" w:hAnsi="Times New Roman" w:ascii="Times New Roman"/>
          <w:sz w:val="28"/>
          <w:szCs w:val="28"/>
        </w:rPr>
        <w:t>печатного СМИ газеты «Сама смастерила»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381835" w:rsidRPr="00381835">
        <w:rPr>
          <w:rFonts w:cs="Times New Roman" w:hAnsi="Times New Roman" w:ascii="Times New Roman"/>
          <w:sz w:val="28"/>
          <w:szCs w:val="28"/>
        </w:rPr>
        <w:t>(</w:t>
      </w:r>
      <w:r w:rsidR="00381835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3A7D83">
        <w:rPr>
          <w:rFonts w:cs="Times New Roman" w:hAnsi="Times New Roman" w:ascii="Times New Roman"/>
          <w:sz w:val="28"/>
          <w:szCs w:val="28"/>
        </w:rPr>
        <w:t xml:space="preserve"> 2211847</w:t>
      </w:r>
      <w:r w:rsidR="00381835" w:rsidRPr="00381835">
        <w:rPr>
          <w:rFonts w:cs="Times New Roman" w:hAnsi="Times New Roman" w:ascii="Times New Roman"/>
          <w:sz w:val="28"/>
          <w:szCs w:val="28"/>
        </w:rPr>
        <w:t>)</w:t>
      </w:r>
      <w:r w:rsidR="003A7D83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</w:t>
      </w:r>
      <w:r w:rsidR="00381835">
        <w:rPr>
          <w:rFonts w:cs="Times New Roman" w:hAnsi="Times New Roman" w:ascii="Times New Roman"/>
          <w:sz w:val="28"/>
          <w:szCs w:val="28"/>
        </w:rPr>
        <w:t>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381835">
        <w:rPr>
          <w:rFonts w:cs="Times New Roman" w:hAnsi="Times New Roman" w:ascii="Times New Roman"/>
          <w:sz w:val="28"/>
          <w:szCs w:val="28"/>
        </w:rPr>
        <w:t>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381835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</w:t>
      </w:r>
      <w:r w:rsidR="00381835">
        <w:rPr>
          <w:rFonts w:cs="Times New Roman" w:hAnsi="Times New Roman" w:ascii="Times New Roman"/>
          <w:sz w:val="28"/>
          <w:szCs w:val="28"/>
        </w:rPr>
        <w:t xml:space="preserve"> финансовой,</w:t>
      </w:r>
      <w:r>
        <w:rPr>
          <w:rFonts w:cs="Times New Roman" w:hAnsi="Times New Roman" w:ascii="Times New Roman"/>
          <w:sz w:val="28"/>
          <w:szCs w:val="28"/>
        </w:rPr>
        <w:t xml:space="preserve"> правовой работы и кадров </w:t>
      </w:r>
      <w:r w:rsidR="00381835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381835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D80EAB">
        <w:rPr>
          <w:rFonts w:cs="Times New Roman" w:hAnsi="Times New Roman" w:ascii="Times New Roman"/>
          <w:sz w:val="28"/>
          <w:szCs w:val="28"/>
        </w:rPr>
        <w:t xml:space="preserve">  </w:t>
      </w:r>
      <w:proofErr w:type="gramStart"/>
      <w:r w:rsidR="00381835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381835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381835">
        <w:rPr>
          <w:rFonts w:cs="Times New Roman" w:hAnsi="Times New Roman" w:ascii="Times New Roman"/>
          <w:sz w:val="28"/>
          <w:szCs w:val="28"/>
        </w:rPr>
        <w:t xml:space="preserve">ления 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381835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81835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381835">
        <w:rPr>
          <w:rFonts w:cs="Times New Roman" w:hAnsi="Times New Roman" w:ascii="Times New Roman"/>
          <w:sz w:val="28"/>
          <w:szCs w:val="28"/>
        </w:rPr>
        <w:t>:</w:t>
      </w:r>
      <w:r w:rsidR="00381835" w:rsidRPr="00381835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381835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26261" w:rsidR="005321A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B26261" w:rsidR="005321A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2427919313974252403225371431878656003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«ЦЕНТРАЛЬНЫЙ УДОСТОВЕРЯЮЩИЙ ЦЕНТР»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30.01.2018 - 30.01.2019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CA3676" w:rsidP="00AE17C7" w:rsidR="00CA3676">
      <w:pPr>
        <w:spacing w:lineRule="auto" w:line="240" w:after="0"/>
      </w:pPr>
      <w:r>
        <w:separator/>
      </w:r>
    </w:p>
  </w:endnote>
  <w:endnote w:id="0" w:type="continuationSeparator">
    <w:p w:rsidRDefault="00CA3676" w:rsidP="00AE17C7" w:rsidR="00CA367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381835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CA3676" w:rsidP="00AE17C7" w:rsidR="00CA3676">
      <w:pPr>
        <w:spacing w:lineRule="auto" w:line="240" w:after="0"/>
      </w:pPr>
      <w:r>
        <w:separator/>
      </w:r>
    </w:p>
  </w:footnote>
  <w:footnote w:id="0" w:type="continuationSeparator">
    <w:p w:rsidRDefault="00CA3676" w:rsidP="00AE17C7" w:rsidR="00CA367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8183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81835"/>
    <w:rsid w:val="003A2B49"/>
    <w:rsid w:val="003A7D83"/>
    <w:rsid w:val="0040183A"/>
    <w:rsid w:val="00402939"/>
    <w:rsid w:val="0049523F"/>
    <w:rsid w:val="0050001D"/>
    <w:rsid w:val="00504A73"/>
    <w:rsid w:val="005321AA"/>
    <w:rsid w:val="00536071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26261"/>
    <w:rsid w:val="00BB0980"/>
    <w:rsid w:val="00BC5D3D"/>
    <w:rsid w:val="00C36C63"/>
    <w:rsid w:val="00CA3676"/>
    <w:rsid w:val="00CF104B"/>
    <w:rsid w:val="00D47C8B"/>
    <w:rsid w:val="00D80EA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87D2C" w:rsidP="00F87D2C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87D2C" w:rsidP="00F87D2C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641A6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60534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35D3A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87D2C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87D2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F87D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F87D2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87D2C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F87D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F87D2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6B81A08-CC97-4452-B416-69850C2B9C0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164</properties:Words>
  <properties:Characters>936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1098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2018-04-06T07:58:00Z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2018-04-06T07:58:00Z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