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A2C8B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800DA6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15.09.2017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118-нд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556F47" w:rsidR="00F55E6B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75a9d3c" w14:paraId="75a9d3c" w:rsidRDefault="008F1B29" w:rsidR="008F1B29">
      <w:pPr>
        <w15:collapsed w:val="false"/>
        <w:rPr>
          <w:lang w:val="en-US"/>
        </w:rPr>
      </w:pPr>
    </w:p>
    <w:p w:rsidRDefault="004D0540" w:rsidP="001722C9" w:rsidR="001722C9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b/>
          <w:sz w:val="28"/>
          <w:szCs w:val="28"/>
        </w:rPr>
        <w:t>О внесении изменений в П</w:t>
      </w:r>
      <w:r w:rsidR="001722C9" w:rsidRPr="00E40538">
        <w:rPr>
          <w:rFonts w:cs="Times New Roman" w:hAnsi="Times New Roman" w:ascii="Times New Roman"/>
          <w:b/>
          <w:sz w:val="28"/>
          <w:szCs w:val="28"/>
        </w:rPr>
        <w:t xml:space="preserve">лан деятельности </w:t>
      </w:r>
      <w:r w:rsidR="001722C9"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1722C9"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1722C9">
        <w:rPr>
          <w:rFonts w:cs="Times New Roman" w:hAnsi="Times New Roman" w:ascii="Times New Roman"/>
          <w:b/>
          <w:sz w:val="28"/>
          <w:szCs w:val="28"/>
        </w:rPr>
        <w:t>на 2017</w:t>
      </w:r>
      <w:r w:rsidR="001722C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1722C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аннулированием лицензи</w:t>
      </w:r>
      <w:r w:rsidR="001722C9">
        <w:rPr>
          <w:rFonts w:cs="Times New Roman" w:hAnsi="Times New Roman" w:ascii="Times New Roman"/>
          <w:sz w:val="28"/>
          <w:szCs w:val="28"/>
        </w:rPr>
        <w:t>и</w:t>
      </w:r>
      <w:r>
        <w:rPr>
          <w:rFonts w:cs="Times New Roman" w:hAnsi="Times New Roman" w:ascii="Times New Roman"/>
          <w:sz w:val="28"/>
          <w:szCs w:val="28"/>
        </w:rPr>
        <w:t xml:space="preserve"> № 27456, принадлежавш</w:t>
      </w:r>
      <w:r w:rsidR="001722C9">
        <w:rPr>
          <w:rFonts w:cs="Times New Roman" w:hAnsi="Times New Roman" w:ascii="Times New Roman"/>
          <w:sz w:val="28"/>
          <w:szCs w:val="28"/>
        </w:rPr>
        <w:t>ей</w:t>
      </w:r>
      <w:r>
        <w:rPr>
          <w:rFonts w:cs="Times New Roman" w:hAnsi="Times New Roman" w:ascii="Times New Roman"/>
          <w:sz w:val="28"/>
          <w:szCs w:val="28"/>
        </w:rPr>
        <w:t xml:space="preserve"> вещателю Общество с ограниченной ответственностью "Томская телерадиокомпания" (ОГРН 1147017024560),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F31533" w:rsidR="00F3153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F31533">
        <w:rPr>
          <w:rFonts w:cs="Times New Roman" w:hAnsi="Times New Roman" w:ascii="Times New Roman"/>
          <w:sz w:val="28"/>
          <w:szCs w:val="28"/>
        </w:rPr>
        <w:t>Внести в План деятельности Управления Федеральной службы по надзору в сфере связи, информационных технологий и массовых коммуникаций по Томской области на 2017 год, утвержденный приказом Руководителя Управления Роскомнадзора по Томской области от 15.11.2016 № 183 следующие изменения:</w:t>
      </w:r>
    </w:p>
    <w:p w:rsidRDefault="00F31533" w:rsidP="00F31533" w:rsidR="00F31533" w:rsidRPr="00AE10C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исключить из Плана деятельности Управления Роскомнадзора по Томской области на 2017 год плановое мероприятие систематического наблюдения в отношении </w:t>
      </w:r>
      <w:r w:rsidRPr="001722C9">
        <w:rPr>
          <w:rFonts w:cs="Times New Roman" w:hAnsi="Times New Roman" w:ascii="Times New Roman"/>
          <w:sz w:val="28"/>
          <w:szCs w:val="28"/>
        </w:rPr>
        <w:t>О</w:t>
      </w:r>
      <w:r w:rsidR="004D0540">
        <w:rPr>
          <w:rFonts w:cs="Times New Roman" w:hAnsi="Times New Roman" w:ascii="Times New Roman"/>
          <w:sz w:val="28"/>
          <w:szCs w:val="28"/>
        </w:rPr>
        <w:t xml:space="preserve">бщества </w:t>
      </w:r>
      <w:r>
        <w:rPr>
          <w:rFonts w:cs="Times New Roman" w:hAnsi="Times New Roman" w:ascii="Times New Roman"/>
          <w:sz w:val="28"/>
          <w:szCs w:val="28"/>
        </w:rPr>
        <w:t>с ограниченной ответственностью</w:t>
      </w:r>
      <w:r w:rsidRPr="001722C9">
        <w:rPr>
          <w:rFonts w:cs="Times New Roman" w:hAnsi="Times New Roman" w:ascii="Times New Roman"/>
          <w:sz w:val="28"/>
          <w:szCs w:val="28"/>
        </w:rPr>
        <w:t xml:space="preserve"> "</w:t>
      </w:r>
      <w:r>
        <w:rPr>
          <w:rFonts w:cs="Times New Roman" w:hAnsi="Times New Roman" w:ascii="Times New Roman"/>
          <w:sz w:val="28"/>
          <w:szCs w:val="28"/>
        </w:rPr>
        <w:t>Томская телерадиокомпания</w:t>
      </w:r>
      <w:r w:rsidRPr="001722C9">
        <w:rPr>
          <w:rFonts w:cs="Times New Roman" w:hAnsi="Times New Roman" w:ascii="Times New Roman"/>
          <w:sz w:val="28"/>
          <w:szCs w:val="28"/>
        </w:rPr>
        <w:t xml:space="preserve"> "</w:t>
      </w:r>
      <w:r>
        <w:rPr>
          <w:rFonts w:cs="Times New Roman" w:hAnsi="Times New Roman" w:ascii="Times New Roman"/>
          <w:sz w:val="28"/>
          <w:szCs w:val="28"/>
        </w:rPr>
        <w:t xml:space="preserve"> (</w:t>
      </w:r>
      <w:r>
        <w:rPr>
          <w:rFonts w:cs="Times New Roman" w:hAnsi="Times New Roman" w:ascii="Times New Roman"/>
          <w:sz w:val="28"/>
          <w:szCs w:val="28"/>
          <w:lang w:val="en-US"/>
        </w:rPr>
        <w:t>ID</w:t>
      </w:r>
      <w:r>
        <w:rPr>
          <w:rFonts w:cs="Times New Roman" w:hAnsi="Times New Roman" w:ascii="Times New Roman"/>
          <w:sz w:val="28"/>
          <w:szCs w:val="28"/>
        </w:rPr>
        <w:t xml:space="preserve"> 2151917), запланированное на октябрь 2017 года.</w:t>
      </w:r>
    </w:p>
    <w:p w:rsidRDefault="00F31533" w:rsidP="001722C9" w:rsidR="001722C9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2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1722C9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1722C9"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Г.А. </w:t>
      </w:r>
      <w:proofErr w:type="spellStart"/>
      <w:r w:rsidR="001722C9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1722C9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1722C9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1722C9"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сайта Управления в сети Интернет по адресу:</w:t>
      </w:r>
      <w:r w:rsidR="001722C9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1722C9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1722C9">
        <w:rPr>
          <w:rFonts w:cs="Times New Roman" w:hAnsi="Times New Roman" w:ascii="Times New Roman"/>
          <w:sz w:val="28"/>
          <w:szCs w:val="28"/>
        </w:rPr>
        <w:t>://70.rkn.gov.ru</w:t>
      </w:r>
      <w:r w:rsidR="001722C9"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F31533" w:rsidP="001722C9" w:rsidR="001722C9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1722C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="001722C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1722C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556F47" w:rsidR="00F55E6B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931918" w:rsidP="00931918" w:rsidR="00F55E6B">
            <w:pPr>
              <w:widowControl w:val="false"/>
              <w:tabs>
                <w:tab w:pos="90" w:val="left"/>
                <w:tab w:pos="426" w:val="left"/>
              </w:tabs>
              <w:jc w:val="center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556F47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 w:rsidR="00556F47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C503A" w:rsidP="00722EFD" w:rsidR="007C503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C503A" w:rsidP="00722EFD" w:rsidR="007C503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C503A" w:rsidP="00722EFD" w:rsidR="007C503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C503A" w:rsidP="007C503A" w:rsidR="007C503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C503A" w:rsidP="007C503A" w:rsidR="007C503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C503A" w:rsidP="007C503A" w:rsidR="007C503A" w:rsidRPr="00A30821">
      <w:pPr>
        <w:jc w:val="both"/>
        <w:rPr>
          <w:rFonts w:cs="Times New Roman" w:hAnsi="Times New Roman" w:ascii="Times New Roman"/>
          <w:bCs/>
          <w:sz w:val="28"/>
        </w:rPr>
      </w:pPr>
      <w:r w:rsidRPr="00A30821">
        <w:rPr>
          <w:rFonts w:cs="Times New Roman" w:hAnsi="Times New Roman" w:ascii="Times New Roman"/>
          <w:bCs/>
          <w:sz w:val="28"/>
        </w:rPr>
        <w:t xml:space="preserve">Проект приказа подготовлен отделом контроля (надзора) в сфере массовых коммуникаций: </w:t>
      </w:r>
    </w:p>
    <w:tbl>
      <w:tblPr>
        <w:tblW w:type="dxa" w:w="10456"/>
        <w:tblLook w:val="04A0" w:noVBand="1" w:noHBand="0" w:lastColumn="0" w:firstColumn="1" w:lastRow="0" w:firstRow="1"/>
      </w:tblPr>
      <w:tblGrid>
        <w:gridCol w:w="5070"/>
        <w:gridCol w:w="2693"/>
        <w:gridCol w:w="2693"/>
      </w:tblGrid>
      <w:tr w:rsidTr="00C911D8" w:rsidR="007C503A" w:rsidRPr="00A30821">
        <w:trPr>
          <w:trHeight w:val="137"/>
        </w:trPr>
        <w:tc>
          <w:tcPr>
            <w:tcW w:type="dxa" w:w="5070"/>
          </w:tcPr>
          <w:p w:rsidRDefault="007C503A" w:rsidP="00C911D8" w:rsidR="007C503A" w:rsidRPr="00A3082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7C503A" w:rsidP="00C911D8" w:rsidR="007C503A" w:rsidRPr="00A30821">
            <w:pPr>
              <w:jc w:val="both"/>
              <w:rPr>
                <w:rFonts w:cs="Times New Roman" w:hAnsi="Times New Roman" w:ascii="Times New Roman"/>
                <w:bCs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Начальник </w:t>
            </w:r>
            <w:r w:rsidRPr="00A30821">
              <w:rPr>
                <w:rFonts w:cs="Times New Roman" w:hAnsi="Times New Roman" w:ascii="Times New Roman"/>
                <w:sz w:val="28"/>
                <w:szCs w:val="28"/>
              </w:rPr>
              <w:t xml:space="preserve">отдела </w:t>
            </w:r>
            <w:r w:rsidRPr="00A30821">
              <w:rPr>
                <w:rFonts w:cs="Times New Roman" w:hAnsi="Times New Roman" w:ascii="Times New Roman"/>
                <w:bCs/>
                <w:sz w:val="28"/>
                <w:szCs w:val="28"/>
              </w:rPr>
              <w:t>контроля (надзора) в сфере массовых коммуникаций</w:t>
            </w:r>
          </w:p>
        </w:tc>
        <w:tc>
          <w:tcPr>
            <w:tcW w:type="dxa" w:w="2693"/>
          </w:tcPr>
          <w:p w:rsidRDefault="007C503A" w:rsidP="00C911D8" w:rsidR="007C503A" w:rsidRPr="00A30821">
            <w:pPr>
              <w:jc w:val="center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7C503A" w:rsidP="00C911D8" w:rsidR="007C503A" w:rsidRPr="00A30821">
            <w:pPr>
              <w:jc w:val="center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7C503A" w:rsidP="00C911D8" w:rsidR="007C503A" w:rsidRPr="00A30821">
            <w:pPr>
              <w:jc w:val="center"/>
              <w:rPr>
                <w:rFonts w:cs="Times New Roman" w:hAnsi="Times New Roman" w:ascii="Times New Roman"/>
                <w:sz w:val="16"/>
                <w:szCs w:val="16"/>
              </w:rPr>
            </w:pPr>
            <w:r w:rsidRPr="00A30821">
              <w:rPr>
                <w:rFonts w:cs="Times New Roman" w:hAnsi="Times New Roman" w:ascii="Times New Roman"/>
                <w:sz w:val="16"/>
                <w:szCs w:val="16"/>
              </w:rPr>
              <w:t>_______________________</w:t>
            </w:r>
          </w:p>
          <w:p w:rsidRDefault="007C503A" w:rsidP="00C911D8" w:rsidR="007C503A" w:rsidRPr="00A30821">
            <w:pPr>
              <w:jc w:val="center"/>
              <w:rPr>
                <w:rFonts w:cs="Times New Roman" w:hAnsi="Times New Roman" w:ascii="Times New Roman"/>
                <w:sz w:val="28"/>
                <w:szCs w:val="28"/>
              </w:rPr>
            </w:pPr>
            <w:r w:rsidRPr="00A30821">
              <w:rPr>
                <w:rFonts w:cs="Times New Roman" w:hAnsi="Times New Roman" w:ascii="Times New Roman"/>
                <w:sz w:val="16"/>
                <w:szCs w:val="16"/>
              </w:rPr>
              <w:t>(подпись)</w:t>
            </w:r>
          </w:p>
        </w:tc>
        <w:tc>
          <w:tcPr>
            <w:tcW w:type="dxa" w:w="2693"/>
          </w:tcPr>
          <w:p w:rsidRDefault="007C503A" w:rsidP="00C911D8" w:rsidR="007C503A" w:rsidRPr="00A30821">
            <w:pPr>
              <w:tabs>
                <w:tab w:pos="292" w:val="left"/>
              </w:tabs>
              <w:rPr>
                <w:rFonts w:cs="Times New Roman" w:hAnsi="Times New Roman" w:ascii="Times New Roman"/>
                <w:sz w:val="28"/>
                <w:szCs w:val="28"/>
                <w:lang w:val="en-US"/>
              </w:rPr>
            </w:pPr>
            <w:r w:rsidRPr="00A30821">
              <w:rPr>
                <w:rFonts w:cs="Times New Roman" w:hAnsi="Times New Roman" w:ascii="Times New Roman"/>
                <w:sz w:val="28"/>
                <w:szCs w:val="28"/>
                <w:lang w:val="en-US"/>
              </w:rPr>
              <w:t xml:space="preserve">     </w:t>
            </w:r>
          </w:p>
          <w:p w:rsidRDefault="007C503A" w:rsidP="007C503A" w:rsidR="007C503A" w:rsidRPr="00A30821">
            <w:pPr>
              <w:tabs>
                <w:tab w:pos="292" w:val="left"/>
              </w:tabs>
              <w:rPr>
                <w:rFonts w:cs="Times New Roman" w:hAnsi="Times New Roman" w:ascii="Times New Roman"/>
                <w:sz w:val="28"/>
                <w:szCs w:val="28"/>
              </w:rPr>
            </w:pP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      Москалева И.А.</w:t>
            </w:r>
          </w:p>
        </w:tc>
      </w:tr>
    </w:tbl>
    <w:p w:rsidRDefault="007C503A" w:rsidP="007C503A" w:rsidR="007C503A" w:rsidRPr="00A30821">
      <w:pPr>
        <w:rPr>
          <w:rFonts w:cs="Times New Roman" w:hAnsi="Times New Roman" w:ascii="Times New Roman"/>
          <w:bCs/>
          <w:sz w:val="28"/>
          <w:szCs w:val="28"/>
        </w:rPr>
      </w:pPr>
    </w:p>
    <w:p w:rsidRDefault="007C503A" w:rsidP="007C503A" w:rsidR="007C503A" w:rsidRPr="00A30821">
      <w:pPr>
        <w:spacing w:after="0"/>
        <w:rPr>
          <w:rFonts w:cs="Times New Roman" w:hAnsi="Times New Roman" w:ascii="Times New Roman"/>
          <w:bCs/>
          <w:sz w:val="28"/>
          <w:szCs w:val="28"/>
        </w:rPr>
      </w:pPr>
      <w:r w:rsidRPr="00A30821">
        <w:rPr>
          <w:rFonts w:cs="Times New Roman" w:hAnsi="Times New Roman" w:ascii="Times New Roman"/>
          <w:bCs/>
          <w:sz w:val="28"/>
          <w:szCs w:val="28"/>
        </w:rPr>
        <w:t>СОГЛАСОВАНО:</w:t>
      </w:r>
    </w:p>
    <w:p w:rsidRDefault="007C503A" w:rsidP="007C503A" w:rsidR="007C503A" w:rsidRPr="00A30821">
      <w:pPr>
        <w:widowControl w:val="false"/>
        <w:tabs>
          <w:tab w:pos="90" w:val="left"/>
          <w:tab w:pos="4111" w:val="left"/>
          <w:tab w:pos="5781" w:val="left"/>
          <w:tab w:pos="6379" w:val="left"/>
          <w:tab w:pos="6521" w:val="left"/>
        </w:tabs>
        <w:autoSpaceDE w:val="false"/>
        <w:autoSpaceDN w:val="false"/>
        <w:adjustRightInd w:val="false"/>
        <w:rPr>
          <w:rFonts w:cs="Times New Roman" w:hAnsi="Times New Roman" w:ascii="Times New Roman"/>
          <w:sz w:val="20"/>
          <w:szCs w:val="20"/>
        </w:rPr>
      </w:pPr>
    </w:p>
    <w:tbl>
      <w:tblPr>
        <w:tblW w:type="dxa" w:w="10456"/>
        <w:tblLook w:val="04A0" w:noVBand="1" w:noHBand="0" w:lastColumn="0" w:firstColumn="1" w:lastRow="0" w:firstRow="1"/>
      </w:tblPr>
      <w:tblGrid>
        <w:gridCol w:w="5070"/>
        <w:gridCol w:w="2693"/>
        <w:gridCol w:w="2693"/>
      </w:tblGrid>
      <w:tr w:rsidTr="00C911D8" w:rsidR="007C503A" w:rsidRPr="00A30821">
        <w:trPr>
          <w:trHeight w:val="137"/>
        </w:trPr>
        <w:tc>
          <w:tcPr>
            <w:tcW w:type="dxa" w:w="5070"/>
          </w:tcPr>
          <w:p w:rsidRDefault="007C503A" w:rsidP="00C911D8" w:rsidR="007C503A" w:rsidRPr="00A30821">
            <w:pPr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7C503A" w:rsidP="00C911D8" w:rsidR="007C503A" w:rsidRPr="00A30821">
            <w:pPr>
              <w:rPr>
                <w:rFonts w:cs="Times New Roman" w:hAnsi="Times New Roman" w:ascii="Times New Roman"/>
                <w:bCs/>
                <w:sz w:val="28"/>
                <w:szCs w:val="28"/>
              </w:rPr>
            </w:pPr>
            <w:r w:rsidRPr="00A30821">
              <w:rPr>
                <w:rFonts w:cs="Times New Roman" w:hAnsi="Times New Roman" w:ascii="Times New Roman"/>
                <w:sz w:val="28"/>
                <w:szCs w:val="28"/>
              </w:rPr>
              <w:t xml:space="preserve">Начальник отдела </w:t>
            </w:r>
            <w:r w:rsidRPr="00A30821">
              <w:rPr>
                <w:rFonts w:cs="Times New Roman" w:hAnsi="Times New Roman" w:ascii="Times New Roman"/>
                <w:bCs/>
                <w:sz w:val="28"/>
                <w:szCs w:val="28"/>
              </w:rPr>
              <w:t>организационной, финансовой, правовой работы и кадров</w:t>
            </w:r>
          </w:p>
        </w:tc>
        <w:tc>
          <w:tcPr>
            <w:tcW w:type="dxa" w:w="2693"/>
          </w:tcPr>
          <w:p w:rsidRDefault="007C503A" w:rsidP="00C911D8" w:rsidR="007C503A" w:rsidRPr="00A30821">
            <w:pPr>
              <w:jc w:val="center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7C503A" w:rsidP="00C911D8" w:rsidR="007C503A" w:rsidRPr="00A30821">
            <w:pPr>
              <w:jc w:val="center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7C503A" w:rsidP="00C911D8" w:rsidR="007C503A" w:rsidRPr="00A30821">
            <w:pPr>
              <w:jc w:val="center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7C503A" w:rsidP="00C911D8" w:rsidR="007C503A" w:rsidRPr="00A30821">
            <w:pPr>
              <w:rPr>
                <w:rFonts w:cs="Times New Roman" w:hAnsi="Times New Roman" w:ascii="Times New Roman"/>
                <w:sz w:val="16"/>
                <w:szCs w:val="16"/>
              </w:rPr>
            </w:pPr>
            <w:r w:rsidRPr="00A30821">
              <w:rPr>
                <w:rFonts w:cs="Times New Roman" w:hAnsi="Times New Roman" w:ascii="Times New Roman"/>
                <w:sz w:val="16"/>
                <w:szCs w:val="16"/>
              </w:rPr>
              <w:t xml:space="preserve">         _______________________</w:t>
            </w:r>
          </w:p>
          <w:p w:rsidRDefault="007C503A" w:rsidP="00C911D8" w:rsidR="007C503A" w:rsidRPr="00A30821">
            <w:pPr>
              <w:rPr>
                <w:rFonts w:cs="Times New Roman" w:hAnsi="Times New Roman" w:ascii="Times New Roman"/>
                <w:sz w:val="28"/>
                <w:szCs w:val="28"/>
              </w:rPr>
            </w:pPr>
            <w:r w:rsidRPr="00A30821">
              <w:rPr>
                <w:rFonts w:cs="Times New Roman" w:hAnsi="Times New Roman" w:ascii="Times New Roman"/>
                <w:sz w:val="16"/>
                <w:szCs w:val="16"/>
              </w:rPr>
              <w:t xml:space="preserve">                       (подпись)</w:t>
            </w:r>
          </w:p>
        </w:tc>
        <w:tc>
          <w:tcPr>
            <w:tcW w:type="dxa" w:w="2693"/>
          </w:tcPr>
          <w:p w:rsidRDefault="007C503A" w:rsidP="00C911D8" w:rsidR="007C503A" w:rsidRPr="00A30821">
            <w:pPr>
              <w:jc w:val="center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7C503A" w:rsidP="00C911D8" w:rsidR="007C503A" w:rsidRPr="00A30821">
            <w:pPr>
              <w:tabs>
                <w:tab w:pos="292" w:val="left"/>
              </w:tabs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7C503A" w:rsidP="00C911D8" w:rsidR="007C503A" w:rsidRPr="00A30821">
            <w:pPr>
              <w:tabs>
                <w:tab w:pos="292" w:val="left"/>
              </w:tabs>
              <w:rPr>
                <w:rFonts w:cs="Times New Roman" w:hAnsi="Times New Roman" w:ascii="Times New Roman"/>
                <w:sz w:val="28"/>
                <w:szCs w:val="28"/>
              </w:rPr>
            </w:pPr>
            <w:r w:rsidRPr="00A30821">
              <w:rPr>
                <w:rFonts w:cs="Times New Roman" w:hAnsi="Times New Roman" w:ascii="Times New Roman"/>
                <w:sz w:val="28"/>
                <w:szCs w:val="28"/>
              </w:rPr>
              <w:t xml:space="preserve">       </w:t>
            </w:r>
            <w:proofErr w:type="spellStart"/>
            <w:r w:rsidRPr="00A30821">
              <w:rPr>
                <w:rFonts w:cs="Times New Roman" w:hAnsi="Times New Roman" w:ascii="Times New Roman"/>
                <w:sz w:val="28"/>
                <w:szCs w:val="28"/>
              </w:rPr>
              <w:t>Сушинская</w:t>
            </w:r>
            <w:proofErr w:type="spellEnd"/>
            <w:r w:rsidRPr="00A30821">
              <w:rPr>
                <w:rFonts w:cs="Times New Roman" w:hAnsi="Times New Roman" w:ascii="Times New Roman"/>
                <w:sz w:val="28"/>
                <w:szCs w:val="28"/>
              </w:rPr>
              <w:t xml:space="preserve"> Г.А.</w:t>
            </w:r>
          </w:p>
          <w:p w:rsidRDefault="007C503A" w:rsidP="00C911D8" w:rsidR="007C503A" w:rsidRPr="00A30821">
            <w:pPr>
              <w:tabs>
                <w:tab w:pos="292" w:val="left"/>
              </w:tabs>
              <w:rPr>
                <w:rFonts w:cs="Times New Roman" w:hAnsi="Times New Roman" w:ascii="Times New Roman"/>
                <w:sz w:val="28"/>
                <w:szCs w:val="28"/>
              </w:rPr>
            </w:pPr>
          </w:p>
        </w:tc>
      </w:tr>
    </w:tbl>
    <w:p w:rsidRDefault="007C503A" w:rsidP="00722EFD" w:rsidR="007C503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Томской области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2422100325678428499101205908211171333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«Спецоператор»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30.01.2017 - 30.01.2018</w:t>
                </w:r>
              </w:sdtContent>
            </w:sdt>
          </w:p>
        </w:tc>
      </w:tr>
    </w:tbl>
    <w:sectPr w:rsidSect="001722C9" w:rsidR="007C50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851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800DA6" w:rsidP="00AE17C7" w:rsidR="00800DA6">
      <w:pPr>
        <w:spacing w:lineRule="auto" w:line="240" w:after="0"/>
      </w:pPr>
      <w:r>
        <w:separator/>
      </w:r>
    </w:p>
  </w:endnote>
  <w:endnote w:id="0" w:type="continuationSeparator">
    <w:p w:rsidRDefault="00800DA6" w:rsidP="00AE17C7" w:rsidR="00800DA6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И. 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</w:sdtPr>
      <w:sdtEndPr/>
      <w:sdtContent>
        <w:r w:rsidRPr="001722C9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800DA6" w:rsidP="00AE17C7" w:rsidR="00800DA6">
      <w:pPr>
        <w:spacing w:lineRule="auto" w:line="240" w:after="0"/>
      </w:pPr>
      <w:r>
        <w:separator/>
      </w:r>
    </w:p>
  </w:footnote>
  <w:footnote w:id="0" w:type="continuationSeparator">
    <w:p w:rsidRDefault="00800DA6" w:rsidP="00AE17C7" w:rsidR="00800DA6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931918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722C9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9216E"/>
    <w:rsid w:val="002A2C8B"/>
    <w:rsid w:val="003A2B49"/>
    <w:rsid w:val="0040183A"/>
    <w:rsid w:val="00402939"/>
    <w:rsid w:val="0049523F"/>
    <w:rsid w:val="004D0540"/>
    <w:rsid w:val="0050001D"/>
    <w:rsid w:val="00504A73"/>
    <w:rsid w:val="00556F47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C503A"/>
    <w:rsid w:val="007D091E"/>
    <w:rsid w:val="007D3D40"/>
    <w:rsid w:val="00800DA6"/>
    <w:rsid w:val="00826F87"/>
    <w:rsid w:val="008F1B29"/>
    <w:rsid w:val="00931918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47C8B"/>
    <w:rsid w:val="00D939D7"/>
    <w:rsid w:val="00E400A9"/>
    <w:rsid w:val="00E40538"/>
    <w:rsid w:val="00E906FF"/>
    <w:rsid w:val="00EE5457"/>
    <w:rsid w:val="00F3092A"/>
    <w:rsid w:val="00F31533"/>
    <w:rsid w:val="00F47FCE"/>
    <w:rsid w:val="00F55E6B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A8465B" w:rsidP="00A8465B" w:rsidR="00475A69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A8465B" w:rsidP="00A8465B" w:rsidR="00475A69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revisionView w:inkAnnotations="false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3E45D4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7C3E7B"/>
    <w:rsid w:val="0084390B"/>
    <w:rsid w:val="00861914"/>
    <w:rsid w:val="00873B1F"/>
    <w:rsid w:val="00887347"/>
    <w:rsid w:val="00892F00"/>
    <w:rsid w:val="008C334E"/>
    <w:rsid w:val="008E1274"/>
    <w:rsid w:val="008E2A24"/>
    <w:rsid w:val="00917628"/>
    <w:rsid w:val="009379F2"/>
    <w:rsid w:val="00956F3F"/>
    <w:rsid w:val="009703CB"/>
    <w:rsid w:val="009D1EE9"/>
    <w:rsid w:val="009F1ED6"/>
    <w:rsid w:val="009F57E4"/>
    <w:rsid w:val="00A8465B"/>
    <w:rsid w:val="00AA24F2"/>
    <w:rsid w:val="00AC7148"/>
    <w:rsid w:val="00AD40F0"/>
    <w:rsid w:val="00AF12F7"/>
    <w:rsid w:val="00AF472C"/>
    <w:rsid w:val="00B129CB"/>
    <w:rsid w:val="00B14B32"/>
    <w:rsid w:val="00B526DB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8465B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8465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8465B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8465B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8465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8465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D736FFE-7F06-47D8-ADD4-492CC5AA316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268</properties:Words>
  <properties:Characters>1528</properties:Characters>
  <properties:Lines>12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1793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2017-09-15T04:29:00Z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2017-09-15T04:29:00Z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