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A37375" w:rsidRPr="00B1664C" w:rsidTr="00FA6F3C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06327" w:rsidRDefault="00D06327" w:rsidP="00D06327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D06327" w:rsidRDefault="00D06327" w:rsidP="00D06327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D06327" w:rsidRDefault="00D06327" w:rsidP="00D06327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D06327" w:rsidRPr="002424A7" w:rsidRDefault="00D06327" w:rsidP="00D06327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Томской области</w:t>
            </w:r>
          </w:p>
          <w:p w:rsidR="00D06327" w:rsidRPr="002424A7" w:rsidRDefault="00D06327" w:rsidP="00D06327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Н. В. Белякову</w:t>
            </w:r>
          </w:p>
          <w:p w:rsidR="00A37375" w:rsidRPr="00B1664C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</w:p>
        </w:tc>
      </w:tr>
      <w:tr w:rsidR="00A37375" w:rsidRPr="00B1664C" w:rsidTr="00FA6F3C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37375" w:rsidRPr="00B1664C" w:rsidTr="00FA6F3C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37375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7174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ИЗМЕНЕНИЙ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РАЗРЕШЕНИЕ НА СУДОВУЮ РАДИОСТАНЦИЮ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ПРЕКРАЩЕНИЕМ ИСПОЛЬЗОВАНИЯ ОТДЕЛЬНЫХ РЭС</w:t>
      </w:r>
    </w:p>
    <w:p w:rsidR="00A37375" w:rsidRPr="002B303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СОСТАВЕ СУДОВОЙ РАДИОСТАНЦИИ</w:t>
      </w:r>
    </w:p>
    <w:p w:rsidR="00A37375" w:rsidRPr="0086112C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2410"/>
        <w:gridCol w:w="1843"/>
      </w:tblGrid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74A9F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F7433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74A9F" w:rsidRPr="00DA629B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74A9F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A37375">
            <w:pPr>
              <w:spacing w:line="216" w:lineRule="auto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374A9F" w:rsidRPr="00F22229" w:rsidTr="00FA6F3C">
        <w:trPr>
          <w:cantSplit/>
          <w:trHeight w:val="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РЭС, исключаемые из состава судовой радиостанции</w:t>
            </w:r>
          </w:p>
          <w:p w:rsidR="00374A9F" w:rsidRPr="00374A9F" w:rsidRDefault="00374A9F" w:rsidP="005240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Тип 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Количество РЭС</w:t>
            </w: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A37375" w:rsidRPr="00AA776A" w:rsidRDefault="00A37375" w:rsidP="00A37375">
      <w:pPr>
        <w:spacing w:line="216" w:lineRule="auto"/>
        <w:ind w:firstLine="720"/>
        <w:jc w:val="both"/>
        <w:rPr>
          <w:i/>
        </w:rPr>
      </w:pPr>
      <w:r w:rsidRPr="00FA6F3C">
        <w:rPr>
          <w:sz w:val="24"/>
          <w:szCs w:val="24"/>
        </w:rPr>
        <w:t>В связи с исключением отдельных РЭС из состава судовой радиостанции</w:t>
      </w:r>
      <w:r w:rsidRPr="00FA6F3C">
        <w:rPr>
          <w:i/>
          <w:sz w:val="24"/>
          <w:szCs w:val="24"/>
        </w:rPr>
        <w:t xml:space="preserve"> </w:t>
      </w:r>
      <w:r w:rsidRPr="00FA6F3C">
        <w:rPr>
          <w:sz w:val="24"/>
          <w:szCs w:val="24"/>
        </w:rPr>
        <w:t>просим внести изменение в разрешение на судовую радиостанцию, используемую на</w:t>
      </w:r>
      <w:r>
        <w:rPr>
          <w:sz w:val="28"/>
          <w:szCs w:val="28"/>
        </w:rPr>
        <w:t xml:space="preserve">          __________________________________________________________________</w:t>
      </w:r>
      <w:proofErr w:type="gramStart"/>
      <w:r w:rsidR="00FA6F3C">
        <w:rPr>
          <w:sz w:val="28"/>
          <w:szCs w:val="28"/>
        </w:rPr>
        <w:t xml:space="preserve">   </w:t>
      </w:r>
      <w:r w:rsidR="00FA6F3C" w:rsidRPr="00FA6F3C">
        <w:t>(</w:t>
      </w:r>
      <w:proofErr w:type="gramEnd"/>
      <w:r w:rsidRPr="00FA6F3C">
        <w:rPr>
          <w:i/>
        </w:rPr>
        <w:t>морском</w:t>
      </w:r>
      <w:r w:rsidRPr="00CF2C1B">
        <w:rPr>
          <w:i/>
        </w:rPr>
        <w:t xml:space="preserve"> судне</w:t>
      </w:r>
      <w:r>
        <w:rPr>
          <w:i/>
        </w:rPr>
        <w:t>,</w:t>
      </w:r>
      <w:r w:rsidRPr="00CF2C1B">
        <w:rPr>
          <w:i/>
        </w:rPr>
        <w:t xml:space="preserve">  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 судне </w:t>
      </w:r>
      <w:r>
        <w:rPr>
          <w:i/>
        </w:rPr>
        <w:t xml:space="preserve">смешанного (река-море) плавания)   </w:t>
      </w:r>
    </w:p>
    <w:p w:rsidR="00A37375" w:rsidRDefault="00A37375" w:rsidP="00A3737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A37375" w:rsidRPr="0008784B" w:rsidTr="00FA6F3C">
        <w:trPr>
          <w:trHeight w:val="1078"/>
        </w:trPr>
        <w:tc>
          <w:tcPr>
            <w:tcW w:w="18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7375" w:rsidRPr="0008784B" w:rsidRDefault="00A37375" w:rsidP="005240C2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A6F3C" w:rsidRPr="001055D9" w:rsidRDefault="00141866" w:rsidP="00FA6F3C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FA6F3C">
              <w:t xml:space="preserve">. </w:t>
            </w:r>
            <w:r w:rsidR="00FA6F3C"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</w:t>
            </w:r>
            <w:r w:rsidR="00D06327">
              <w:t>ого от имени юридического лица,</w:t>
            </w:r>
            <w:r w:rsidR="00FA6F3C" w:rsidRPr="001055D9">
              <w:t xml:space="preserve"> индивидуального предпринимателя или физического лица, не являющегося индивидуальным предпринимателем.</w:t>
            </w:r>
          </w:p>
          <w:p w:rsidR="005639F6" w:rsidRPr="005C52E6" w:rsidRDefault="00141866" w:rsidP="00FA6F3C">
            <w:pPr>
              <w:widowControl w:val="0"/>
              <w:tabs>
                <w:tab w:val="left" w:pos="578"/>
              </w:tabs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A6F3C" w:rsidRPr="001055D9">
              <w:rPr>
                <w:color w:val="000000"/>
                <w:sz w:val="24"/>
                <w:szCs w:val="24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FA6F3C" w:rsidRDefault="00FA6F3C" w:rsidP="00A37375">
      <w:pPr>
        <w:spacing w:line="216" w:lineRule="auto"/>
        <w:rPr>
          <w:sz w:val="28"/>
          <w:szCs w:val="28"/>
        </w:rPr>
      </w:pP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60"/>
        <w:gridCol w:w="3177"/>
        <w:gridCol w:w="3119"/>
      </w:tblGrid>
      <w:tr w:rsidR="00A37375" w:rsidRPr="003908A6" w:rsidTr="00FA6F3C">
        <w:tc>
          <w:tcPr>
            <w:tcW w:w="3060" w:type="dxa"/>
          </w:tcPr>
          <w:p w:rsidR="00A37375" w:rsidRDefault="00A37375" w:rsidP="005240C2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37375" w:rsidRDefault="00A37375" w:rsidP="005240C2">
            <w:pPr>
              <w:jc w:val="both"/>
              <w:rPr>
                <w:sz w:val="28"/>
              </w:rPr>
            </w:pPr>
          </w:p>
          <w:p w:rsidR="00A37375" w:rsidRPr="003908A6" w:rsidRDefault="00A37375" w:rsidP="005240C2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37375" w:rsidRPr="003908A6" w:rsidRDefault="00A37375" w:rsidP="005240C2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4845B0" w:rsidRPr="004845B0" w:rsidRDefault="004845B0" w:rsidP="00A37375">
      <w:pPr>
        <w:pStyle w:val="a3"/>
        <w:jc w:val="both"/>
        <w:rPr>
          <w:i/>
          <w:sz w:val="18"/>
          <w:szCs w:val="18"/>
        </w:rPr>
      </w:pPr>
      <w:r w:rsidRPr="004845B0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</w:t>
      </w:r>
      <w:r w:rsidRPr="004845B0">
        <w:rPr>
          <w:i/>
          <w:sz w:val="18"/>
          <w:szCs w:val="18"/>
        </w:rPr>
        <w:t>(</w:t>
      </w:r>
      <w:r w:rsidR="00BD520F">
        <w:rPr>
          <w:i/>
          <w:sz w:val="18"/>
          <w:szCs w:val="18"/>
        </w:rPr>
        <w:t>п</w:t>
      </w:r>
      <w:r w:rsidRPr="004845B0">
        <w:rPr>
          <w:i/>
          <w:sz w:val="18"/>
          <w:szCs w:val="18"/>
        </w:rPr>
        <w:t xml:space="preserve">ри наличии – для акционерных обществ </w:t>
      </w:r>
      <w:r>
        <w:rPr>
          <w:i/>
          <w:sz w:val="18"/>
          <w:szCs w:val="18"/>
        </w:rPr>
        <w:t>и</w:t>
      </w:r>
    </w:p>
    <w:p w:rsidR="00FA6F3C" w:rsidRPr="004845B0" w:rsidRDefault="004845B0" w:rsidP="00A37375">
      <w:pPr>
        <w:pStyle w:val="a3"/>
        <w:jc w:val="both"/>
        <w:rPr>
          <w:i/>
          <w:sz w:val="18"/>
          <w:szCs w:val="18"/>
        </w:rPr>
      </w:pPr>
      <w:r w:rsidRPr="004845B0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</w:t>
      </w:r>
      <w:r w:rsidRPr="004845B0">
        <w:rPr>
          <w:i/>
          <w:sz w:val="18"/>
          <w:szCs w:val="18"/>
        </w:rPr>
        <w:t>обществ с ограниченной ответственностью)</w:t>
      </w: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756D34" w:rsidRPr="00FA6F3C" w:rsidRDefault="00FA6F3C" w:rsidP="00FA6F3C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</w:rPr>
        <w:t>*</w:t>
      </w:r>
      <w:r w:rsidR="00A37375" w:rsidRPr="00FA6F3C">
        <w:rPr>
          <w:sz w:val="24"/>
          <w:szCs w:val="24"/>
        </w:rP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</w:t>
      </w:r>
      <w:r w:rsidR="004845B0">
        <w:rPr>
          <w:sz w:val="24"/>
          <w:szCs w:val="24"/>
        </w:rPr>
        <w:t xml:space="preserve"> </w:t>
      </w:r>
      <w:r w:rsidR="004845B0" w:rsidRPr="00FA6F3C">
        <w:rPr>
          <w:sz w:val="24"/>
          <w:szCs w:val="24"/>
        </w:rPr>
        <w:t>(подпись, инициалы и фамилия физического лица (индивидуального предпринимателя) или уполномоченного лица от им</w:t>
      </w:r>
      <w:r w:rsidR="00D06327">
        <w:rPr>
          <w:sz w:val="24"/>
          <w:szCs w:val="24"/>
        </w:rPr>
        <w:t xml:space="preserve">ени физического лица </w:t>
      </w:r>
      <w:bookmarkStart w:id="0" w:name="_GoBack"/>
      <w:bookmarkEnd w:id="0"/>
      <w:r w:rsidR="004845B0" w:rsidRPr="00FA6F3C">
        <w:rPr>
          <w:sz w:val="24"/>
          <w:szCs w:val="24"/>
        </w:rPr>
        <w:t>(индивидуального предпринимателя)</w:t>
      </w:r>
      <w:r w:rsidR="00A37375" w:rsidRPr="00FA6F3C">
        <w:rPr>
          <w:sz w:val="24"/>
          <w:szCs w:val="24"/>
        </w:rPr>
        <w:t>, а также оттиск печати юридического лица</w:t>
      </w:r>
      <w:r w:rsidR="00BD520F">
        <w:rPr>
          <w:sz w:val="24"/>
          <w:szCs w:val="24"/>
        </w:rPr>
        <w:t xml:space="preserve"> или филиала</w:t>
      </w:r>
      <w:r w:rsidRPr="00FA6F3C">
        <w:rPr>
          <w:sz w:val="24"/>
          <w:szCs w:val="24"/>
        </w:rPr>
        <w:t>.</w:t>
      </w:r>
    </w:p>
    <w:sectPr w:rsidR="00756D34" w:rsidRPr="00F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5"/>
    <w:rsid w:val="00141866"/>
    <w:rsid w:val="00374A9F"/>
    <w:rsid w:val="004845B0"/>
    <w:rsid w:val="005639F6"/>
    <w:rsid w:val="00756D34"/>
    <w:rsid w:val="008C5A6A"/>
    <w:rsid w:val="00A37375"/>
    <w:rsid w:val="00BD520F"/>
    <w:rsid w:val="00BF7174"/>
    <w:rsid w:val="00D06327"/>
    <w:rsid w:val="00F74332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0B63B-B089-4C3A-A4BB-EED7970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FA6F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Роскомнадзор. Томск. Иванов В.О.</cp:lastModifiedBy>
  <cp:revision>2</cp:revision>
  <dcterms:created xsi:type="dcterms:W3CDTF">2016-03-17T06:21:00Z</dcterms:created>
  <dcterms:modified xsi:type="dcterms:W3CDTF">2016-03-17T06:21:00Z</dcterms:modified>
</cp:coreProperties>
</file>