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AD" w:rsidRDefault="00826BAD" w:rsidP="00826BA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826BAD" w:rsidRDefault="00826BAD" w:rsidP="00826BAD">
      <w:pPr>
        <w:spacing w:after="0"/>
        <w:ind w:left="-426"/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о результатах конкурса на включение в кадровый резерв для замещения в</w:t>
      </w:r>
      <w:r w:rsidR="00444F10">
        <w:rPr>
          <w:b/>
          <w:i/>
          <w:sz w:val="24"/>
          <w:szCs w:val="24"/>
        </w:rPr>
        <w:t>акантных должностей в Управлении</w:t>
      </w:r>
      <w:proofErr w:type="gramEnd"/>
      <w:r w:rsidR="00444F10">
        <w:rPr>
          <w:b/>
          <w:i/>
          <w:sz w:val="24"/>
          <w:szCs w:val="24"/>
        </w:rPr>
        <w:t xml:space="preserve"> Федеральной службы</w:t>
      </w:r>
      <w:bookmarkStart w:id="0" w:name="_GoBack"/>
      <w:bookmarkEnd w:id="0"/>
      <w:r>
        <w:rPr>
          <w:b/>
          <w:i/>
          <w:sz w:val="24"/>
          <w:szCs w:val="24"/>
        </w:rPr>
        <w:t xml:space="preserve"> по надзору в сфере связи, информационных технологий и массовых коммуникаций по</w:t>
      </w:r>
      <w:r w:rsidR="00F05A35">
        <w:rPr>
          <w:b/>
          <w:i/>
          <w:sz w:val="24"/>
          <w:szCs w:val="24"/>
        </w:rPr>
        <w:t xml:space="preserve"> Томской области, объявленного </w:t>
      </w:r>
      <w:r w:rsidR="0018154E" w:rsidRPr="0018154E">
        <w:rPr>
          <w:b/>
          <w:i/>
          <w:sz w:val="24"/>
          <w:szCs w:val="24"/>
        </w:rPr>
        <w:t xml:space="preserve">4 </w:t>
      </w:r>
      <w:r w:rsidR="0018154E">
        <w:rPr>
          <w:b/>
          <w:i/>
          <w:sz w:val="24"/>
          <w:szCs w:val="24"/>
        </w:rPr>
        <w:t>ию</w:t>
      </w:r>
      <w:r>
        <w:rPr>
          <w:b/>
          <w:i/>
          <w:sz w:val="24"/>
          <w:szCs w:val="24"/>
        </w:rPr>
        <w:t>ля 2016 года.</w:t>
      </w:r>
    </w:p>
    <w:p w:rsidR="00826BAD" w:rsidRDefault="00826BAD" w:rsidP="00826BAD">
      <w:pPr>
        <w:pStyle w:val="a3"/>
        <w:ind w:left="-76"/>
        <w:jc w:val="both"/>
        <w:rPr>
          <w:b/>
          <w:i/>
          <w:sz w:val="24"/>
          <w:szCs w:val="24"/>
        </w:rPr>
      </w:pPr>
    </w:p>
    <w:p w:rsidR="00826BAD" w:rsidRDefault="00826BAD" w:rsidP="00826BAD">
      <w:pPr>
        <w:pStyle w:val="a3"/>
        <w:ind w:left="-426" w:firstLine="426"/>
        <w:jc w:val="both"/>
      </w:pPr>
      <w:r>
        <w:rPr>
          <w:sz w:val="24"/>
          <w:szCs w:val="24"/>
        </w:rPr>
        <w:t>По р</w:t>
      </w:r>
      <w:r w:rsidR="0018154E">
        <w:rPr>
          <w:sz w:val="24"/>
          <w:szCs w:val="24"/>
        </w:rPr>
        <w:t xml:space="preserve">езультатам проведенного </w:t>
      </w:r>
      <w:r w:rsidR="00F05A35">
        <w:rPr>
          <w:sz w:val="24"/>
          <w:szCs w:val="24"/>
        </w:rPr>
        <w:t xml:space="preserve">8 </w:t>
      </w:r>
      <w:r w:rsidR="0018154E">
        <w:rPr>
          <w:sz w:val="24"/>
          <w:szCs w:val="24"/>
        </w:rPr>
        <w:t>сентябр</w:t>
      </w:r>
      <w:r w:rsidR="00F05A35">
        <w:rPr>
          <w:sz w:val="24"/>
          <w:szCs w:val="24"/>
        </w:rPr>
        <w:t>я</w:t>
      </w:r>
      <w:r>
        <w:rPr>
          <w:sz w:val="24"/>
          <w:szCs w:val="24"/>
        </w:rPr>
        <w:t xml:space="preserve"> 2016 г. заседания конкурсной Комиссии по проведению конкурса на включение в кадровый резерв в Управлении </w:t>
      </w:r>
      <w:proofErr w:type="spellStart"/>
      <w:r>
        <w:rPr>
          <w:sz w:val="24"/>
          <w:szCs w:val="24"/>
        </w:rPr>
        <w:t>Роскомнадзора</w:t>
      </w:r>
      <w:proofErr w:type="spellEnd"/>
      <w:r>
        <w:rPr>
          <w:sz w:val="24"/>
          <w:szCs w:val="24"/>
        </w:rPr>
        <w:t xml:space="preserve"> по Томской области рекомендовано включить следующих кандидатов:</w:t>
      </w:r>
    </w:p>
    <w:tbl>
      <w:tblPr>
        <w:tblStyle w:val="a4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534"/>
        <w:gridCol w:w="1560"/>
        <w:gridCol w:w="7477"/>
      </w:tblGrid>
      <w:tr w:rsidR="00826BAD" w:rsidTr="00F05A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AD" w:rsidRDefault="00826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AD" w:rsidRDefault="00826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AD" w:rsidRDefault="00826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гражданина, гражданского служащего, предлагаемого для включения в кадровый резерв</w:t>
            </w:r>
          </w:p>
        </w:tc>
      </w:tr>
      <w:tr w:rsidR="00826BAD" w:rsidTr="00F05A35">
        <w:trPr>
          <w:trHeight w:val="5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AD" w:rsidRDefault="00826BAD" w:rsidP="00F05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AD" w:rsidRDefault="00826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AD" w:rsidRPr="00826BAD" w:rsidRDefault="0018154E" w:rsidP="00826BAD">
            <w:pPr>
              <w:autoSpaceDE w:val="0"/>
              <w:autoSpaceDN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 xml:space="preserve">Авдеева Алексея Александровича, Александрову Татьяну Алексеевну, </w:t>
            </w:r>
            <w:proofErr w:type="spellStart"/>
            <w: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Локейчук</w:t>
            </w:r>
            <w:proofErr w:type="spellEnd"/>
            <w: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F84676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Анастасию Игоревну, Кудинову Екатерину Алексеевну, Сергееву Наталью Геннадьевну</w:t>
            </w:r>
          </w:p>
        </w:tc>
      </w:tr>
      <w:tr w:rsidR="00F05A35" w:rsidTr="00F05A35">
        <w:trPr>
          <w:trHeight w:val="5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5" w:rsidRDefault="00F05A35" w:rsidP="00F05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5" w:rsidRDefault="00F05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Ведущая 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5" w:rsidRDefault="0018154E" w:rsidP="00826BAD">
            <w:pPr>
              <w:autoSpaceDE w:val="0"/>
              <w:autoSpaceDN w:val="0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Болтуева</w:t>
            </w:r>
            <w:proofErr w:type="spellEnd"/>
            <w: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 xml:space="preserve"> Михаила </w:t>
            </w:r>
            <w:proofErr w:type="spellStart"/>
            <w: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Джурабоевича</w:t>
            </w:r>
            <w:proofErr w:type="spellEnd"/>
          </w:p>
        </w:tc>
      </w:tr>
    </w:tbl>
    <w:p w:rsidR="00826BAD" w:rsidRDefault="00826BAD" w:rsidP="00826BAD">
      <w:pPr>
        <w:ind w:left="-426" w:firstLine="426"/>
        <w:jc w:val="both"/>
      </w:pPr>
    </w:p>
    <w:p w:rsidR="00826BAD" w:rsidRDefault="00826BAD" w:rsidP="00826BAD">
      <w:pPr>
        <w:ind w:left="-426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Выражаем признательность всем участникам конкурса. По вопросам оформления документов для назначения на должность государственной гражданской службы и в кадровый резерв Управления </w:t>
      </w:r>
      <w:proofErr w:type="spellStart"/>
      <w:r>
        <w:rPr>
          <w:sz w:val="24"/>
          <w:szCs w:val="24"/>
        </w:rPr>
        <w:t>Роскомнадзора</w:t>
      </w:r>
      <w:proofErr w:type="spellEnd"/>
      <w:r>
        <w:rPr>
          <w:sz w:val="24"/>
          <w:szCs w:val="24"/>
        </w:rPr>
        <w:t xml:space="preserve"> по Томской области просим обращаться по телефону: 8(3822) 976 016. </w:t>
      </w:r>
    </w:p>
    <w:p w:rsidR="00B84353" w:rsidRDefault="00444F10"/>
    <w:sectPr w:rsidR="00B8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33DA8"/>
    <w:multiLevelType w:val="hybridMultilevel"/>
    <w:tmpl w:val="7934367E"/>
    <w:lvl w:ilvl="0" w:tplc="F3441A5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AD"/>
    <w:rsid w:val="0018154E"/>
    <w:rsid w:val="002F12E0"/>
    <w:rsid w:val="00444F10"/>
    <w:rsid w:val="00826BAD"/>
    <w:rsid w:val="008D0692"/>
    <w:rsid w:val="00E64F10"/>
    <w:rsid w:val="00F05A35"/>
    <w:rsid w:val="00F8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BAD"/>
    <w:pPr>
      <w:ind w:left="720"/>
      <w:contextualSpacing/>
    </w:pPr>
  </w:style>
  <w:style w:type="table" w:styleId="a4">
    <w:name w:val="Table Grid"/>
    <w:basedOn w:val="a1"/>
    <w:uiPriority w:val="59"/>
    <w:rsid w:val="00826BAD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BAD"/>
    <w:pPr>
      <w:ind w:left="720"/>
      <w:contextualSpacing/>
    </w:pPr>
  </w:style>
  <w:style w:type="table" w:styleId="a4">
    <w:name w:val="Table Grid"/>
    <w:basedOn w:val="a1"/>
    <w:uiPriority w:val="59"/>
    <w:rsid w:val="00826BAD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Чулик Е. А.</dc:creator>
  <cp:lastModifiedBy>Роскомнадзор. Томск. Чулик Е. А.</cp:lastModifiedBy>
  <cp:revision>2</cp:revision>
  <dcterms:created xsi:type="dcterms:W3CDTF">2016-09-12T04:14:00Z</dcterms:created>
  <dcterms:modified xsi:type="dcterms:W3CDTF">2016-09-12T04:14:00Z</dcterms:modified>
</cp:coreProperties>
</file>