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06841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6326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14.07.2016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125-нд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45D04" w:rsidR="00443C7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c40910b" w14:paraId="c40910b" w:rsidRDefault="008F1B29" w:rsidR="008F1B29">
      <w:pPr>
        <w15:collapsed w:val="false"/>
        <w:rPr>
          <w:lang w:val="en-US"/>
        </w:rPr>
      </w:pPr>
    </w:p>
    <w:p w:rsidRDefault="007C754B" w:rsidP="007C754B" w:rsidR="007C754B" w:rsidRPr="003A2B49">
      <w:pPr>
        <w:tabs>
          <w:tab w:pos="709" w:val="left"/>
        </w:tabs>
        <w:spacing w:lineRule="auto" w:line="240" w:after="0"/>
        <w:ind w:firstLine="709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</w:t>
      </w:r>
      <w:r>
        <w:rPr>
          <w:rFonts w:cs="Times New Roman" w:hAnsi="Times New Roman" w:ascii="Times New Roman"/>
          <w:b/>
          <w:sz w:val="28"/>
          <w:szCs w:val="28"/>
        </w:rPr>
        <w:t>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2016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7C754B" w:rsidP="009D7281" w:rsidR="007C754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аннулированием лицензи</w:t>
      </w:r>
      <w:r w:rsidR="007C754B">
        <w:rPr>
          <w:rFonts w:cs="Times New Roman" w:hAnsi="Times New Roman" w:ascii="Times New Roman"/>
          <w:sz w:val="28"/>
          <w:szCs w:val="28"/>
        </w:rPr>
        <w:t>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7C754B">
        <w:rPr>
          <w:rFonts w:cs="Times New Roman" w:hAnsi="Times New Roman" w:ascii="Times New Roman"/>
          <w:sz w:val="28"/>
          <w:szCs w:val="28"/>
        </w:rPr>
        <w:t xml:space="preserve">РВ </w:t>
      </w:r>
      <w:r>
        <w:rPr>
          <w:rFonts w:cs="Times New Roman" w:hAnsi="Times New Roman" w:ascii="Times New Roman"/>
          <w:sz w:val="28"/>
          <w:szCs w:val="28"/>
        </w:rPr>
        <w:t>№ 21796</w:t>
      </w:r>
      <w:r w:rsidR="007C754B">
        <w:rPr>
          <w:rFonts w:cs="Times New Roman" w:hAnsi="Times New Roman" w:ascii="Times New Roman"/>
          <w:sz w:val="28"/>
          <w:szCs w:val="28"/>
        </w:rPr>
        <w:t xml:space="preserve"> от 03.09.2012</w:t>
      </w:r>
      <w:r w:rsidR="004A727D">
        <w:rPr>
          <w:rFonts w:cs="Times New Roman" w:hAnsi="Times New Roman" w:ascii="Times New Roman"/>
          <w:sz w:val="28"/>
          <w:szCs w:val="28"/>
        </w:rPr>
        <w:t>, принадлежащ</w:t>
      </w:r>
      <w:r w:rsidR="007C754B">
        <w:rPr>
          <w:rFonts w:cs="Times New Roman" w:hAnsi="Times New Roman" w:ascii="Times New Roman"/>
          <w:sz w:val="28"/>
          <w:szCs w:val="28"/>
        </w:rPr>
        <w:t>ей</w:t>
      </w:r>
      <w:r>
        <w:rPr>
          <w:rFonts w:cs="Times New Roman" w:hAnsi="Times New Roman" w:ascii="Times New Roman"/>
          <w:sz w:val="28"/>
          <w:szCs w:val="28"/>
        </w:rPr>
        <w:t xml:space="preserve"> вещателю Общество с ограниченной ответственностью "Телекомпания ТВ-2" (ОГРН 1027000906657),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7C754B" w:rsidP="007C754B" w:rsidR="007C754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Внести в План деятельности Управления </w:t>
      </w:r>
      <w:r w:rsidRPr="00B07024"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Томской области </w:t>
      </w:r>
      <w:r>
        <w:rPr>
          <w:rFonts w:cs="Times New Roman" w:hAnsi="Times New Roman" w:ascii="Times New Roman"/>
          <w:sz w:val="28"/>
          <w:szCs w:val="28"/>
        </w:rPr>
        <w:t xml:space="preserve">на 2016 год, утвержденный приказом Руководителя Управления Роскомнадзора по Томской области от 13.11.2015 № 309 следующие изменения: </w:t>
      </w:r>
    </w:p>
    <w:p w:rsidRDefault="007C754B" w:rsidP="007C754B" w:rsidR="007C754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исключить из Плана деятельности Управления Роскомнадзора по Томской области на 2016 год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лановое мероприятие систематического наблюдения </w:t>
      </w:r>
      <w:r>
        <w:rPr>
          <w:rFonts w:cs="Times New Roman" w:hAnsi="Times New Roman" w:ascii="Times New Roman"/>
          <w:sz w:val="28"/>
          <w:szCs w:val="28"/>
        </w:rPr>
        <w:t>в отношении Общества с ограниченной ответственностью «Телекомпания ТВ-2»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1089849), запланированное на август 2016 года.</w:t>
      </w:r>
    </w:p>
    <w:p w:rsidRDefault="007C754B" w:rsidP="007C754B" w:rsidR="007C754B" w:rsidRPr="00BB09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2. Начальнику отдела организационной, финансовой, правовой работы и кадров 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Сушинской</w:t>
      </w:r>
      <w:proofErr w:type="spellEnd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Г.А. </w:t>
      </w:r>
      <w:proofErr w:type="gram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настоящий приказ на странице сайта Управления в сети Интернет 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http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:</w:t>
      </w:r>
      <w:r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//70.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rkn</w:t>
      </w:r>
      <w:proofErr w:type="spellEnd"/>
      <w:r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gov</w:t>
      </w:r>
      <w:proofErr w:type="spellEnd"/>
      <w:r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ru</w:t>
      </w:r>
      <w:proofErr w:type="spellEnd"/>
      <w:r w:rsidRPr="0050001D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</w:p>
    <w:p w:rsidRDefault="007C754B" w:rsidP="007C754B" w:rsidR="007C754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  <w:r w:rsidRPr="0050001D"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</w:t>
      </w:r>
    </w:p>
    <w:p w:rsidRDefault="007C754B" w:rsidP="009D7281" w:rsidR="007C754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</w:p>
    <w:p w:rsidRDefault="007C754B" w:rsidP="009D7281" w:rsidR="007C754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</w:p>
    <w:p w:rsidRDefault="007C754B" w:rsidP="009D7281" w:rsidR="007C754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45D04" w:rsidR="00443C7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745D04" w:rsidR="00443C7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342690618797930357731924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ТУСУР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08.02.2016 - 08.02.2017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F6326F" w:rsidP="00AE17C7" w:rsidR="00F6326F">
      <w:pPr>
        <w:spacing w:lineRule="auto" w:line="240" w:after="0"/>
      </w:pPr>
      <w:r>
        <w:separator/>
      </w:r>
    </w:p>
  </w:endnote>
  <w:endnote w:id="0" w:type="continuationSeparator">
    <w:p w:rsidRDefault="00F6326F" w:rsidP="00AE17C7" w:rsidR="00F6326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Ржевская Ю. А.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6BA739561E4C4CAFAB92EDF94732DA43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976019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F6326F" w:rsidP="00AE17C7" w:rsidR="00F6326F">
      <w:pPr>
        <w:spacing w:lineRule="auto" w:line="240" w:after="0"/>
      </w:pPr>
      <w:r>
        <w:separator/>
      </w:r>
    </w:p>
  </w:footnote>
  <w:footnote w:id="0" w:type="continuationSeparator">
    <w:p w:rsidRDefault="00F6326F" w:rsidP="00AE17C7" w:rsidR="00F6326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C754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3A2B49"/>
    <w:rsid w:val="0040183A"/>
    <w:rsid w:val="00402939"/>
    <w:rsid w:val="00443C73"/>
    <w:rsid w:val="0049523F"/>
    <w:rsid w:val="004A727D"/>
    <w:rsid w:val="0050001D"/>
    <w:rsid w:val="00504A73"/>
    <w:rsid w:val="0057695C"/>
    <w:rsid w:val="005B25CD"/>
    <w:rsid w:val="005B379B"/>
    <w:rsid w:val="005C0D16"/>
    <w:rsid w:val="005D6055"/>
    <w:rsid w:val="00606841"/>
    <w:rsid w:val="00630D88"/>
    <w:rsid w:val="0069470E"/>
    <w:rsid w:val="006B7ED6"/>
    <w:rsid w:val="00722EFD"/>
    <w:rsid w:val="00742129"/>
    <w:rsid w:val="00745D04"/>
    <w:rsid w:val="007772FE"/>
    <w:rsid w:val="00791F4B"/>
    <w:rsid w:val="007B54EC"/>
    <w:rsid w:val="007B7922"/>
    <w:rsid w:val="007C06C3"/>
    <w:rsid w:val="007C754B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6326F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51580" w:rsidP="00851580" w:rsidR="00475A69">
          <w:pPr>
            <w:pStyle w:val="228D2E709AF042A7961EE03A0FF3FCBA13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51580" w:rsidP="00851580" w:rsidR="00475A69">
          <w:pPr>
            <w:pStyle w:val="61AE855B5C224E73AFC1FC2B9B56F8E813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851580" w:rsidP="00851580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24D58"/>
    <w:rsid w:val="00351E44"/>
    <w:rsid w:val="00363F77"/>
    <w:rsid w:val="00372986"/>
    <w:rsid w:val="003757F0"/>
    <w:rsid w:val="003851E2"/>
    <w:rsid w:val="003C0C31"/>
    <w:rsid w:val="003D24DA"/>
    <w:rsid w:val="003D61EA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62E48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51580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B5E21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5158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8515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8515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8515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A739561E4C4CAFAB92EDF94732DA43" w:type="paragraph">
    <w:name w:val="6BA739561E4C4CAFAB92EDF94732DA43"/>
    <w:rsid w:val="0085158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51580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8515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8515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8515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BA739561E4C4CAFAB92EDF94732DA43" w:type="paragraph">
    <w:name w:val="6BA739561E4C4CAFAB92EDF94732DA43"/>
    <w:rsid w:val="0085158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4966913-8118-42AF-AB14-6402E642F38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203</properties:Words>
  <properties:Characters>1160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1361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2016-07-02T07:19:00Z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2016-07-02T07:19:00Z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