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B0B7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15.05.2017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71-нд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05D84" w:rsidR="000E79B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2ba179" w14:paraId="b2ba179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A81CC9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</w:t>
      </w:r>
      <w:r w:rsidR="00A81CC9">
        <w:rPr>
          <w:rFonts w:cs="Times New Roman" w:hAnsi="Times New Roman" w:ascii="Times New Roman"/>
          <w:sz w:val="28"/>
          <w:szCs w:val="28"/>
        </w:rPr>
        <w:t>о решению учредителя деятельности 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A81CC9">
        <w:rPr>
          <w:rFonts w:cs="Times New Roman" w:hAnsi="Times New Roman" w:ascii="Times New Roman"/>
          <w:sz w:val="28"/>
          <w:szCs w:val="28"/>
        </w:rPr>
        <w:t>журнала</w:t>
      </w:r>
      <w:r>
        <w:rPr>
          <w:rFonts w:cs="Times New Roman" w:hAnsi="Times New Roman" w:ascii="Times New Roman"/>
          <w:sz w:val="28"/>
          <w:szCs w:val="28"/>
        </w:rPr>
        <w:t xml:space="preserve"> «СВАДЬБА Томск» </w:t>
      </w:r>
      <w:r w:rsidR="00A81CC9"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>
        <w:rPr>
          <w:rFonts w:cs="Times New Roman" w:hAnsi="Times New Roman" w:ascii="Times New Roman"/>
          <w:sz w:val="28"/>
          <w:szCs w:val="28"/>
        </w:rPr>
        <w:t>ПИ № ТУ 70 - 00311 09.09.13</w:t>
      </w:r>
      <w:r w:rsidR="00A81CC9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A81CC9">
        <w:rPr>
          <w:rFonts w:cs="Times New Roman" w:hAnsi="Times New Roman" w:ascii="Times New Roman"/>
          <w:sz w:val="28"/>
          <w:szCs w:val="28"/>
        </w:rPr>
        <w:t xml:space="preserve">Внести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A81CC9">
        <w:rPr>
          <w:rFonts w:cs="Times New Roman" w:hAnsi="Times New Roman" w:ascii="Times New Roman"/>
          <w:sz w:val="28"/>
          <w:szCs w:val="28"/>
        </w:rPr>
        <w:t>, утвержденный приказом Руководителя Управления Роскомнадзора по Томской области от 15.11.2016 № 183</w:t>
      </w:r>
      <w:r w:rsidR="00F0363C">
        <w:rPr>
          <w:rFonts w:cs="Times New Roman" w:hAnsi="Times New Roman" w:ascii="Times New Roman"/>
          <w:sz w:val="28"/>
          <w:szCs w:val="28"/>
        </w:rPr>
        <w:t>,</w:t>
      </w:r>
      <w:r w:rsidR="00A81CC9">
        <w:rPr>
          <w:rFonts w:cs="Times New Roman" w:hAnsi="Times New Roman" w:ascii="Times New Roman"/>
          <w:sz w:val="28"/>
          <w:szCs w:val="28"/>
        </w:rPr>
        <w:t xml:space="preserve"> следующие изменения:</w:t>
      </w:r>
    </w:p>
    <w:p w:rsidRDefault="00A81CC9" w:rsidP="00A81CC9" w:rsidR="00A81CC9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>исключить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из Плана деятельности Управления Роскомнадзора по Томской области на 2017 год плановое мероприятие систематического наблюдения в отношении журнала «СВАДЬБА Томск»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81CC9">
        <w:rPr>
          <w:rFonts w:cs="Times New Roman" w:hAnsi="Times New Roman" w:ascii="Times New Roman"/>
          <w:sz w:val="28"/>
          <w:szCs w:val="28"/>
        </w:rPr>
        <w:t>2143687</w:t>
      </w:r>
      <w:r>
        <w:rPr>
          <w:rFonts w:cs="Times New Roman" w:hAnsi="Times New Roman" w:ascii="Times New Roman"/>
          <w:sz w:val="28"/>
          <w:szCs w:val="28"/>
        </w:rPr>
        <w:t>), запланированное на июль 2017 года.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A81CC9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A81CC9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A81CC9">
        <w:rPr>
          <w:rFonts w:cs="Times New Roman" w:hAnsi="Times New Roman" w:ascii="Times New Roman"/>
          <w:sz w:val="28"/>
          <w:szCs w:val="28"/>
        </w:rPr>
        <w:t>Сушинской Г.А.</w:t>
      </w:r>
      <w:r>
        <w:rPr>
          <w:rFonts w:cs="Times New Roman" w:hAnsi="Times New Roman" w:ascii="Times New Roman"/>
          <w:sz w:val="28"/>
          <w:szCs w:val="28"/>
        </w:rPr>
        <w:t xml:space="preserve"> разме</w:t>
      </w:r>
      <w:r w:rsidR="00A81CC9">
        <w:rPr>
          <w:rFonts w:cs="Times New Roman" w:hAnsi="Times New Roman" w:ascii="Times New Roman"/>
          <w:sz w:val="28"/>
          <w:szCs w:val="28"/>
        </w:rPr>
        <w:t>стить настоящий приказ</w:t>
      </w:r>
      <w:r>
        <w:rPr>
          <w:rFonts w:cs="Times New Roman" w:hAnsi="Times New Roman" w:ascii="Times New Roman"/>
          <w:sz w:val="28"/>
          <w:szCs w:val="28"/>
        </w:rPr>
        <w:t xml:space="preserve"> на </w:t>
      </w:r>
      <w:r w:rsidR="00A81CC9">
        <w:rPr>
          <w:rFonts w:cs="Times New Roman" w:hAnsi="Times New Roman" w:ascii="Times New Roman"/>
          <w:sz w:val="28"/>
          <w:szCs w:val="28"/>
        </w:rPr>
        <w:t xml:space="preserve">странице сайта Управления в сети </w:t>
      </w:r>
      <w:r>
        <w:rPr>
          <w:rFonts w:cs="Times New Roman" w:hAnsi="Times New Roman" w:ascii="Times New Roman"/>
          <w:sz w:val="28"/>
          <w:szCs w:val="28"/>
        </w:rPr>
        <w:t>Интернет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0363C">
        <w:rPr>
          <w:rFonts w:cs="Times New Roman" w:hAnsi="Times New Roman" w:ascii="Times New Roman"/>
          <w:sz w:val="28"/>
          <w:szCs w:val="28"/>
        </w:rPr>
        <w:t xml:space="preserve">по адресу: 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A81CC9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 w:rsidR="00F03B6F">
        <w:rPr>
          <w:rFonts w:cs="Times New Roman" w:eastAsia="Times New Roman CYR" w:hAnsi="Times New Roman" w:ascii="Times New Roman"/>
          <w:sz w:val="28"/>
          <w:szCs w:val="28"/>
        </w:rPr>
        <w:t>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A81CC9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A81CC9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A81CC9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05D84" w:rsidR="000E79B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05D84" w:rsidR="000E79B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F0363C" w:rsidP="00F0363C" w:rsidR="00F0363C" w:rsidRPr="00F0363C">
      <w:pPr>
        <w:ind w:right="-366"/>
        <w:jc w:val="center"/>
        <w:rPr>
          <w:rFonts w:cs="Times New Roman" w:hAnsi="Times New Roman" w:ascii="Times New Roman"/>
          <w:sz w:val="18"/>
          <w:szCs w:val="18"/>
        </w:rPr>
      </w:pPr>
      <w:r w:rsidRPr="00F0363C">
        <w:rPr>
          <w:rFonts w:cs="Times New Roman" w:hAnsi="Times New Roman" w:ascii="Times New Roman"/>
          <w:sz w:val="18"/>
          <w:szCs w:val="18"/>
        </w:rPr>
        <w:t>(</w:t>
      </w:r>
      <w:proofErr w:type="gramStart"/>
      <w:r w:rsidRPr="00F0363C">
        <w:rPr>
          <w:rFonts w:cs="Times New Roman" w:hAnsi="Times New Roman" w:ascii="Times New Roman"/>
          <w:sz w:val="18"/>
          <w:szCs w:val="18"/>
        </w:rPr>
        <w:t>подпись</w:t>
      </w:r>
      <w:proofErr w:type="gramEnd"/>
      <w:r w:rsidRPr="00F0363C">
        <w:rPr>
          <w:rFonts w:cs="Times New Roman" w:hAnsi="Times New Roman" w:ascii="Times New Roman"/>
          <w:sz w:val="18"/>
          <w:szCs w:val="18"/>
        </w:rPr>
        <w:t>, заверенная печатью)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4B0B78" w:rsidP="00AE17C7" w:rsidR="004B0B78">
      <w:pPr>
        <w:spacing w:lineRule="auto" w:line="240" w:after="0"/>
      </w:pPr>
      <w:r>
        <w:separator/>
      </w:r>
    </w:p>
  </w:endnote>
  <w:endnote w:id="0" w:type="continuationSeparator">
    <w:p w:rsidRDefault="004B0B78" w:rsidP="00AE17C7" w:rsidR="004B0B7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A81CC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976019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4B0B78" w:rsidP="00AE17C7" w:rsidR="004B0B78">
      <w:pPr>
        <w:spacing w:lineRule="auto" w:line="240" w:after="0"/>
      </w:pPr>
      <w:r>
        <w:separator/>
      </w:r>
    </w:p>
  </w:footnote>
  <w:footnote w:id="0" w:type="continuationSeparator">
    <w:p w:rsidRDefault="004B0B78" w:rsidP="00AE17C7" w:rsidR="004B0B7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81CC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E79B5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05D84"/>
    <w:rsid w:val="0049523F"/>
    <w:rsid w:val="004B0B78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81CC9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0363C"/>
    <w:rsid w:val="00F03B6F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F64E252-87CB-41A4-A9A8-394DD0D13155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19" Type="http://schemas.openxmlformats.org/officeDocument/2006/relationships/image" Target="media/document_image_rId19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20524" w:rsidP="00020524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20524" w:rsidP="00020524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0524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F0836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20E5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2052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0205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02052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AC65C0C-5524-4126-A4EA-D60DB795BBD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203</properties:Words>
  <properties:Characters>1159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1360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2017-05-15T08:29:00Z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2017-05-15T08:29:00Z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