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B4278" w:rsidR="001C2532" w:rsidRPr="001B4278">
            <w:pPr>
              <w:spacing w:after="100"/>
              <w:rPr>
                <w:rFonts w:cs="Times New Roman" w:eastAsia="Times New Roman" w:hAnsi="Times New Roman" w:ascii="Times New Roman"/>
                <w:sz w:val="22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D0F13D3" wp14:anchorId="73AB48A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E70AA70" wp14:anchorId="16784160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0076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19.11.2020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10318" w:rsidR="00C57EA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1B4278">
        <w:rPr>
          <w:rFonts w:cs="Times New Roman" w:hAnsi="Times New Roman" w:ascii="Times New Roman"/>
          <w:b/>
          <w:sz w:val="28"/>
          <w:szCs w:val="28"/>
        </w:rPr>
        <w:t>П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1B427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</w:t>
      </w:r>
      <w:r w:rsidR="001B4278">
        <w:rPr>
          <w:rFonts w:cs="Times New Roman" w:hAnsi="Times New Roman" w:ascii="Times New Roman"/>
          <w:sz w:val="28"/>
          <w:szCs w:val="28"/>
        </w:rPr>
        <w:t xml:space="preserve"> по решению учредителя 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свидетельства о регистрации средства массовой информации (печатное СМИ журнал) «Журнал Свадьба в Томске» </w:t>
      </w:r>
      <w:r w:rsidR="001B4278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70 - 00400 от 20.12.</w:t>
      </w:r>
      <w:r w:rsidR="001B4278">
        <w:rPr>
          <w:rFonts w:cs="Times New Roman" w:hAnsi="Times New Roman" w:ascii="Times New Roman"/>
          <w:sz w:val="28"/>
          <w:szCs w:val="28"/>
        </w:rPr>
        <w:t xml:space="preserve">2016),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EC307D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B4278">
        <w:rPr>
          <w:rFonts w:cs="Times New Roman" w:hAnsi="Times New Roman" w:ascii="Times New Roman"/>
          <w:sz w:val="28"/>
          <w:szCs w:val="28"/>
        </w:rPr>
        <w:t>печатного СМИ журнала «Журнал Свадьба в Томске» (</w:t>
      </w:r>
      <w:r w:rsidR="001B427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1B4278" w:rsidRPr="001B4278">
        <w:rPr>
          <w:rFonts w:cs="Times New Roman" w:hAnsi="Times New Roman" w:ascii="Times New Roman"/>
          <w:sz w:val="28"/>
          <w:szCs w:val="28"/>
        </w:rPr>
        <w:t xml:space="preserve"> </w:t>
      </w:r>
      <w:r w:rsidR="001B4278">
        <w:rPr>
          <w:rFonts w:cs="Times New Roman" w:hAnsi="Times New Roman" w:ascii="Times New Roman"/>
          <w:sz w:val="28"/>
          <w:szCs w:val="28"/>
        </w:rPr>
        <w:t>2414155)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</w:t>
      </w:r>
      <w:r w:rsidR="001B4278">
        <w:rPr>
          <w:rFonts w:cs="Times New Roman" w:hAnsi="Times New Roman" w:ascii="Times New Roman"/>
          <w:sz w:val="28"/>
          <w:szCs w:val="28"/>
        </w:rPr>
        <w:t xml:space="preserve">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38CC354C9F064287AF39A56819FA1966"/>
          </w:placeholder>
        </w:sdtPr>
        <w:sdtEndPr/>
        <w:sdtContent>
          <w:proofErr w:type="gramStart"/>
          <w:r w:rsidR="000846AB">
            <w:rPr>
              <w:rFonts w:cs="Times New Roman" w:hAnsi="Times New Roman" w:ascii="Times New Roman"/>
              <w:sz w:val="28"/>
              <w:szCs w:val="28"/>
            </w:rPr>
            <w:t>Отдел</w:t>
          </w:r>
          <w:r w:rsidR="001B4278">
            <w:rPr>
              <w:rFonts w:cs="Times New Roman" w:hAnsi="Times New Roman" w:ascii="Times New Roman"/>
              <w:sz w:val="28"/>
              <w:szCs w:val="28"/>
            </w:rPr>
            <w:t>у контроля и надзора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в сфере массовых коммуникаций в течение трёх рабочих дней </w:t>
          </w:r>
          <w:r w:rsidR="007D1DFE">
            <w:rPr>
              <w:rFonts w:cs="Times New Roman" w:hAnsi="Times New Roman" w:ascii="Times New Roman"/>
              <w:sz w:val="28"/>
              <w:szCs w:val="28"/>
            </w:rPr>
            <w:t>со дня внесения в П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rsnPartNameRP"/>
              <w:tag w:val="rsnPartNameRP"/>
              <w:id w:val="708077672"/>
              <w:placeholder>
                <w:docPart w:val="2A0447BA7DD144CD880592D1965EC765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="000846AB" w:rsidRPr="003A2B49">
            <w:rPr>
              <w:rFonts w:cs="Times New Roman" w:hAnsi="Times New Roman" w:ascii="Times New Roman"/>
              <w:sz w:val="28"/>
              <w:szCs w:val="28"/>
            </w:rPr>
            <w:t xml:space="preserve"> 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planYear"/>
              <w:tag w:val="planYear"/>
              <w:id w:val="-1202242009"/>
              <w:placeholder>
                <w:docPart w:val="2A0447BA7DD144CD880592D1965EC765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2020</w:t>
              </w:r>
            </w:sdtContent>
          </w:sdt>
          <w:r w:rsidR="000846AB" w:rsidRPr="008E5C17">
            <w:rPr>
              <w:rFonts w:cs="Times New Roman" w:hAnsi="Times New Roman" w:ascii="Times New Roman"/>
              <w:sz w:val="28"/>
              <w:szCs w:val="28"/>
            </w:rPr>
            <w:t xml:space="preserve"> год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указанных в пункте 1 настоящего приказа изменений, разместить сведения о внесении указанных изменений на официальном сайте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rsnPartNameRP"/>
              <w:tag w:val="rsnPartNameRP"/>
              <w:id w:val="-885249964"/>
              <w:placeholder>
                <w:docPart w:val="CCD8CFC43C93461C9AA98822E3554272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</w:t>
              </w:r>
              <w:proofErr w:type="gramEnd"/>
              <w:r>
                <w:rPr>
                  <w:rFonts w:cs="Times New Roman" w:hAnsi="Times New Roman" w:ascii="Times New Roman"/>
                  <w:sz w:val="28"/>
                  <w:szCs w:val="28"/>
                </w:rPr>
                <w:t xml:space="preserve"> </w:t>
              </w:r>
              <w:proofErr w:type="gramStart"/>
              <w:r>
                <w:rPr>
                  <w:rFonts w:cs="Times New Roman" w:hAnsi="Times New Roman" w:ascii="Times New Roman"/>
                  <w:sz w:val="28"/>
                  <w:szCs w:val="28"/>
                </w:rPr>
                <w:t>сфере связи, информационных технологий и массовых коммуникаций по Томской области</w:t>
              </w:r>
            </w:sdtContent>
          </w:sdt>
          <w:r w:rsidR="000846AB">
            <w:rPr>
              <w:rFonts w:cs="Times New Roman" w:hAnsi="Times New Roman" w:ascii="Times New Roman"/>
              <w:sz w:val="28"/>
              <w:szCs w:val="28"/>
            </w:rPr>
            <w:br/>
            <w:t>в информационно-телекоммуникационной сети «Интернет»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C38DA49AC3D147B7BA6816E49A39DA23"/>
          </w:placeholder>
        </w:sdtPr>
        <w:sdtEndPr/>
        <w:sdtContent>
          <w:r w:rsidR="001B4278">
            <w:rPr>
              <w:rFonts w:cs="Times New Roman" w:hAnsi="Times New Roman" w:ascii="Times New Roman"/>
              <w:sz w:val="28"/>
              <w:szCs w:val="28"/>
            </w:rPr>
            <w:t xml:space="preserve">.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Отделу организационной, </w:t>
          </w:r>
          <w:r w:rsidR="001B4278">
            <w:rPr>
              <w:rFonts w:cs="Times New Roman" w:hAnsi="Times New Roman" w:ascii="Times New Roman"/>
              <w:sz w:val="28"/>
              <w:szCs w:val="28"/>
            </w:rPr>
            <w:t xml:space="preserve">финансовой,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>пр</w:t>
          </w:r>
          <w:r w:rsidR="007D1DFE">
            <w:rPr>
              <w:rFonts w:cs="Times New Roman" w:hAnsi="Times New Roman" w:ascii="Times New Roman"/>
              <w:sz w:val="28"/>
              <w:szCs w:val="28"/>
            </w:rPr>
            <w:t>авовой работы и кадров в течение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3-х дней 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2020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год, размещенный на Интернет странице Управления официального </w:t>
          </w:r>
          <w:r w:rsidR="0010446F">
            <w:rPr>
              <w:rFonts w:cs="Times New Roman" w:hAnsi="Times New Roman" w:ascii="Times New Roman"/>
              <w:sz w:val="28"/>
              <w:szCs w:val="28"/>
            </w:rPr>
            <w:t>сайта</w:t>
          </w:r>
          <w:proofErr w:type="gramEnd"/>
          <w:r w:rsidR="0010446F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proofErr w:type="spellStart"/>
          <w:r w:rsidR="000846AB">
            <w:rPr>
              <w:rFonts w:cs="Times New Roman" w:hAnsi="Times New Roman" w:ascii="Times New Roman"/>
              <w:sz w:val="28"/>
              <w:szCs w:val="28"/>
            </w:rPr>
            <w:t>Роскомнадзора</w:t>
          </w:r>
          <w:proofErr w:type="spellEnd"/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в сети Интернет:</w:t>
          </w:r>
          <w:r w:rsidR="0010446F" w:rsidRPr="0010446F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10446F">
            <w:rPr>
              <w:rFonts w:cs="Times New Roman" w:hAnsi="Times New Roman" w:ascii="Times New Roman"/>
              <w:sz w:val="28"/>
              <w:szCs w:val="28"/>
              <w:lang w:val="en-US"/>
            </w:rPr>
            <w:t>https</w:t>
          </w:r>
          <w:r w:rsidR="0010446F">
            <w:rPr>
              <w:rFonts w:cs="Times New Roman" w:hAnsi="Times New Roman" w:ascii="Times New Roman"/>
              <w:sz w:val="28"/>
              <w:szCs w:val="28"/>
            </w:rPr>
            <w:t>:</w:t>
          </w:r>
          <w:r w:rsidR="0010446F" w:rsidRPr="0010446F">
            <w:rPr>
              <w:rFonts w:cs="Times New Roman" w:hAnsi="Times New Roman" w:ascii="Times New Roman"/>
              <w:sz w:val="28"/>
              <w:szCs w:val="28"/>
            </w:rPr>
            <w:t>//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70.rkn.gov.ru</w:t>
              </w:r>
            </w:sdtContent>
          </w:sdt>
        </w:sdtContent>
      </w:sdt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B427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10318" w:rsidR="00C57EA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10318" w:rsidR="00C57EA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0076D" w:rsidP="00AE17C7" w:rsidR="0060076D">
      <w:pPr>
        <w:spacing w:lineRule="auto" w:line="240" w:after="0"/>
      </w:pPr>
      <w:r>
        <w:separator/>
      </w:r>
    </w:p>
  </w:endnote>
  <w:endnote w:id="0" w:type="continuationSeparator">
    <w:p w:rsidRDefault="0060076D" w:rsidP="00AE17C7" w:rsidR="0060076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B427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0076D" w:rsidP="00AE17C7" w:rsidR="0060076D">
      <w:pPr>
        <w:spacing w:lineRule="auto" w:line="240" w:after="0"/>
      </w:pPr>
      <w:r>
        <w:separator/>
      </w:r>
    </w:p>
  </w:footnote>
  <w:footnote w:id="0" w:type="continuationSeparator">
    <w:p w:rsidRDefault="0060076D" w:rsidP="00AE17C7" w:rsidR="0060076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0446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0446F"/>
    <w:rsid w:val="00132A70"/>
    <w:rsid w:val="00134D66"/>
    <w:rsid w:val="00141450"/>
    <w:rsid w:val="00154724"/>
    <w:rsid w:val="001A4E58"/>
    <w:rsid w:val="001B427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06E7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076D"/>
    <w:rsid w:val="00606841"/>
    <w:rsid w:val="00610318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1DF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7CA9"/>
    <w:rsid w:val="00BB0980"/>
    <w:rsid w:val="00BC5D3D"/>
    <w:rsid w:val="00C36C63"/>
    <w:rsid w:val="00C57EA1"/>
    <w:rsid w:val="00CF104B"/>
    <w:rsid w:val="00D01255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6423B" w:rsidP="0016423B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6423B" w:rsidP="0016423B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C35369" w:rsidP="00C35369" w:rsidR="00585E3B">
          <w:pPr>
            <w:pStyle w:val="992BDA6B1D4A4A8398688E997FCD80D51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38CC354C9F064287AF39A56819FA1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0CA22-B9E8-4BB6-9CAC-C2B5003CA700}"/>
      </w:docPartPr>
      <w:docPartBody>
        <w:p w:rsidRDefault="00C35369" w:rsidP="00C35369" w:rsidR="0016423B">
          <w:pPr>
            <w:pStyle w:val="38CC354C9F064287AF39A56819FA1966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DA49AC3D147B7BA6816E49A39D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7848F-0DA0-4DFC-A0DC-9FD555E6F53F}"/>
      </w:docPartPr>
      <w:docPartBody>
        <w:p w:rsidRDefault="00C35369" w:rsidP="00C35369" w:rsidR="0016423B">
          <w:pPr>
            <w:pStyle w:val="C38DA49AC3D147B7BA6816E49A39DA23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4D91302C646CD80B0A8630E699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248B5-A710-46F9-9FED-B025EB514C45}"/>
      </w:docPartPr>
      <w:docPartBody>
        <w:p w:rsidRDefault="00C35369" w:rsidP="00C35369" w:rsidR="0016423B">
          <w:pPr>
            <w:pStyle w:val="DB94D91302C646CD80B0A8630E69917E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0447BA7DD144CD880592D1965EC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42470-A100-4D24-9EFD-01A8939A9011}"/>
      </w:docPartPr>
      <w:docPartBody>
        <w:p w:rsidRDefault="00C35369" w:rsidP="00C35369" w:rsidR="0016423B">
          <w:pPr>
            <w:pStyle w:val="2A0447BA7DD144CD880592D1965EC765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D8CFC43C93461C9AA98822E3554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8337A-6789-4802-9C3E-A11D80C253F6}"/>
      </w:docPartPr>
      <w:docPartBody>
        <w:p w:rsidRDefault="00C35369" w:rsidP="00C35369" w:rsidR="0016423B">
          <w:pPr>
            <w:pStyle w:val="CCD8CFC43C93461C9AA98822E3554272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423B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7A75BA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A109D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23CE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423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16423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16423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423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228D2E709AF042A7961EE03A0FF3FCBA21" w:type="paragraph">
    <w:name w:val="228D2E709AF042A7961EE03A0FF3FCBA21"/>
    <w:rsid w:val="0016423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1642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9DE817-29B5-4345-8F79-C39C26910EB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288</properties:Words>
  <properties:Characters>1647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1932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2020-11-19T04:30:00Z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2020-11-19T04:30:00Z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