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Томской области</w:t>
      </w:r>
    </w:p>
    <w:p w:rsidR="0024787F" w:rsidRPr="00E82E42" w:rsidRDefault="0024787F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Руководитель___________Н.В. Беляков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B6745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2B6745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2B6745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Томской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2020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ТОМСКОЙ ОБЛАСТИ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2020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="002B6745">
        <w:rPr>
          <w:b/>
          <w:bCs/>
          <w:i/>
          <w:iCs/>
          <w:sz w:val="28"/>
          <w:szCs w:val="28"/>
        </w:rPr>
        <w:t>14.10.2019</w:t>
      </w:r>
      <w:r w:rsidR="004A5BFA" w:rsidRPr="002D29F3">
        <w:rPr>
          <w:b/>
          <w:bCs/>
          <w:i/>
          <w:iCs/>
          <w:sz w:val="28"/>
          <w:szCs w:val="28"/>
        </w:rPr>
        <w:t xml:space="preserve"> № </w:t>
      </w:r>
      <w:r w:rsidR="002B6745">
        <w:rPr>
          <w:b/>
          <w:bCs/>
          <w:i/>
          <w:iCs/>
          <w:sz w:val="28"/>
          <w:szCs w:val="28"/>
        </w:rPr>
        <w:t>153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2020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3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0C1378" w:rsidRDefault="007D6C3D" w:rsidP="00BC7C99">
      <w:pPr>
        <w:jc w:val="both"/>
        <w:rPr>
          <w:b/>
          <w:bCs/>
          <w:i/>
          <w:iCs/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>Планом проведения проверок деятельности органов местного самоуправления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766463" w:rsidRPr="00C40392">
        <w:rPr>
          <w:b/>
          <w:bCs/>
          <w:i/>
          <w:iCs/>
          <w:sz w:val="28"/>
          <w:szCs w:val="28"/>
        </w:rPr>
        <w:t>ТОМСКОЙ ОБЛАСТИ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4A5BFA">
        <w:rPr>
          <w:b/>
          <w:bCs/>
          <w:i/>
          <w:iCs/>
          <w:sz w:val="28"/>
          <w:szCs w:val="28"/>
        </w:rPr>
        <w:t>НА</w:t>
      </w:r>
      <w:r w:rsidR="00BC7C99" w:rsidRPr="00C40392">
        <w:rPr>
          <w:b/>
          <w:bCs/>
          <w:i/>
          <w:iCs/>
          <w:sz w:val="28"/>
          <w:szCs w:val="28"/>
        </w:rPr>
        <w:t xml:space="preserve"> 2020 ГОД, УТВЕРЖДЕННЫМ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</w:t>
      </w:r>
    </w:p>
    <w:p w:rsidR="00BC7C99" w:rsidRPr="00C40392" w:rsidRDefault="004A5BFA" w:rsidP="00BC7C99">
      <w:pPr>
        <w:jc w:val="both"/>
        <w:rPr>
          <w:sz w:val="28"/>
          <w:szCs w:val="28"/>
        </w:rPr>
      </w:pPr>
      <w:r w:rsidRPr="002D29F3">
        <w:rPr>
          <w:b/>
          <w:bCs/>
          <w:i/>
          <w:iCs/>
          <w:sz w:val="28"/>
          <w:szCs w:val="28"/>
        </w:rPr>
        <w:t xml:space="preserve">от </w:t>
      </w:r>
      <w:r w:rsidR="002B6745">
        <w:rPr>
          <w:b/>
          <w:bCs/>
          <w:i/>
          <w:iCs/>
          <w:sz w:val="28"/>
          <w:szCs w:val="28"/>
        </w:rPr>
        <w:t>23.09.2019</w:t>
      </w:r>
      <w:r w:rsidRPr="002D29F3">
        <w:rPr>
          <w:b/>
          <w:bCs/>
          <w:i/>
          <w:iCs/>
          <w:sz w:val="28"/>
          <w:szCs w:val="28"/>
        </w:rPr>
        <w:t xml:space="preserve"> № </w:t>
      </w:r>
      <w:r w:rsidR="002B6745">
        <w:rPr>
          <w:b/>
          <w:bCs/>
          <w:i/>
          <w:iCs/>
          <w:sz w:val="28"/>
          <w:szCs w:val="28"/>
        </w:rPr>
        <w:t>142</w:t>
      </w:r>
    </w:p>
    <w:p w:rsidR="00BC7C99" w:rsidRPr="00C40392" w:rsidRDefault="00BC7C99" w:rsidP="00BC7C99">
      <w:pPr>
        <w:rPr>
          <w:sz w:val="28"/>
          <w:szCs w:val="28"/>
        </w:rPr>
      </w:pPr>
    </w:p>
    <w:p w:rsidR="00BC7C99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2020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2</w:t>
      </w:r>
    </w:p>
    <w:p w:rsidR="00302F7B" w:rsidRPr="00285C28" w:rsidRDefault="00302F7B" w:rsidP="00302F7B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2D29F3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</w:p>
    <w:p w:rsidR="00302F7B" w:rsidRPr="00285C28" w:rsidRDefault="00302F7B" w:rsidP="00302F7B">
      <w:pPr>
        <w:jc w:val="both"/>
        <w:rPr>
          <w:b/>
          <w:bCs/>
          <w:i/>
          <w:iCs/>
          <w:sz w:val="28"/>
          <w:szCs w:val="28"/>
        </w:rPr>
      </w:pPr>
    </w:p>
    <w:p w:rsidR="00302F7B" w:rsidRPr="00285C28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</w:t>
      </w:r>
      <w:r w:rsidRPr="002D29F3">
        <w:rPr>
          <w:b/>
          <w:bCs/>
          <w:i/>
          <w:iCs/>
          <w:sz w:val="28"/>
          <w:szCs w:val="28"/>
        </w:rPr>
        <w:t>Осуществление контроля за соблюдением лицензионных и обязательных требований в сфере телевизионного вещания и радиовещания</w:t>
      </w:r>
    </w:p>
    <w:p w:rsidR="00302F7B" w:rsidRPr="00285C28" w:rsidRDefault="00302F7B" w:rsidP="00302F7B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2020год: </w:t>
      </w:r>
      <w:r w:rsidRPr="00285C28">
        <w:rPr>
          <w:b/>
          <w:bCs/>
          <w:sz w:val="28"/>
          <w:szCs w:val="28"/>
        </w:rPr>
        <w:t>14</w:t>
      </w:r>
    </w:p>
    <w:p w:rsidR="00302F7B" w:rsidRPr="00285C28" w:rsidRDefault="00302F7B" w:rsidP="00302F7B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302F7B" w:rsidRPr="003D654B" w:rsidTr="0002561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302F7B" w:rsidRPr="00285C28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302F7B" w:rsidRPr="003D654B" w:rsidTr="0002561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F7B" w:rsidRPr="003D654B" w:rsidTr="0002561A">
        <w:trPr>
          <w:tblHeader/>
        </w:trPr>
        <w:tc>
          <w:tcPr>
            <w:tcW w:w="624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RPr="003D654B" w:rsidTr="0002561A">
        <w:trPr>
          <w:tblHeader/>
        </w:trPr>
        <w:tc>
          <w:tcPr>
            <w:tcW w:w="624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302F7B" w:rsidRPr="00892CF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302F7B" w:rsidRPr="00892CF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302F7B" w:rsidRPr="00892CF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302F7B" w:rsidRPr="00892CF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302F7B" w:rsidRPr="00892CF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302F7B" w:rsidRPr="00892CF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"Студия телевидения Колпашева "ТВК"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7007002112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1027003554192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27629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"Дайджест ТВ"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7017015777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1027000873162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26892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"Томское время"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7017264879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1107017011881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28532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"Асино-ТВ"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7002012364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1067025014077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20992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"Алсет"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7024014855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1037000346030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25359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"Телемаркет Эфир"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7018017103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1027000861623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25930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"Авторадио"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7024019677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1027001685435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23759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302F7B" w:rsidRPr="006F79BF" w:rsidRDefault="00302F7B" w:rsidP="0002561A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"РАДИО"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7021052965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1027000873096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26307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"РАДИО СИБИРЬ"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7018044058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1027000861689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24782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 xml:space="preserve">Общество с ограниченной </w:t>
            </w:r>
            <w:r w:rsidRPr="00302F7B">
              <w:rPr>
                <w:sz w:val="18"/>
                <w:szCs w:val="18"/>
              </w:rPr>
              <w:lastRenderedPageBreak/>
              <w:t>ответственностью "Инфо-Стрежевой"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70220145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10670220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00759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24983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"Инфо-проект"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7022016409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1077022001462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26723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"Дайджест ТВ"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7017015777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1027000873162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24826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"Радио Благовест"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7017280091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1117017003828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20076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302F7B" w:rsidRPr="006F79BF" w:rsidRDefault="00302F7B" w:rsidP="0002561A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"РАДИО"</w:t>
            </w:r>
          </w:p>
        </w:tc>
        <w:tc>
          <w:tcPr>
            <w:tcW w:w="99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7021052965</w:t>
            </w:r>
          </w:p>
        </w:tc>
        <w:tc>
          <w:tcPr>
            <w:tcW w:w="999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1027000873096</w:t>
            </w:r>
          </w:p>
        </w:tc>
        <w:tc>
          <w:tcPr>
            <w:tcW w:w="1251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23951</w:t>
            </w:r>
          </w:p>
        </w:tc>
        <w:tc>
          <w:tcPr>
            <w:tcW w:w="1432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07.12.2020</w:t>
            </w:r>
          </w:p>
        </w:tc>
        <w:tc>
          <w:tcPr>
            <w:tcW w:w="12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25.12.2020</w:t>
            </w:r>
          </w:p>
        </w:tc>
      </w:tr>
    </w:tbl>
    <w:p w:rsidR="00302F7B" w:rsidRPr="00285C28" w:rsidRDefault="00302F7B" w:rsidP="00302F7B">
      <w:pPr>
        <w:rPr>
          <w:sz w:val="28"/>
          <w:szCs w:val="28"/>
        </w:rPr>
      </w:pPr>
    </w:p>
    <w:p w:rsidR="00302F7B" w:rsidRPr="00791080" w:rsidRDefault="00302F7B" w:rsidP="00302F7B">
      <w:pPr>
        <w:rPr>
          <w:sz w:val="28"/>
          <w:szCs w:val="28"/>
        </w:rPr>
      </w:pPr>
    </w:p>
    <w:p w:rsidR="00302F7B" w:rsidRPr="002D29F3" w:rsidRDefault="00302F7B" w:rsidP="00302F7B">
      <w:pPr>
        <w:spacing w:line="340" w:lineRule="exact"/>
        <w:jc w:val="both"/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302F7B" w:rsidRPr="002D29F3" w:rsidRDefault="00302F7B" w:rsidP="00302F7B">
      <w:pPr>
        <w:spacing w:line="340" w:lineRule="exact"/>
        <w:jc w:val="both"/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302F7B" w:rsidRPr="000E36DF" w:rsidRDefault="00302F7B" w:rsidP="00302F7B">
      <w:pPr>
        <w:spacing w:line="340" w:lineRule="exact"/>
        <w:jc w:val="both"/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https://rkn.gov.ru/p582/p584/p868/</w:t>
      </w:r>
      <w:r w:rsidRPr="001B293A">
        <w:rPr>
          <w:bCs/>
          <w:iCs/>
          <w:sz w:val="28"/>
          <w:szCs w:val="28"/>
        </w:rPr>
        <w:t>.</w:t>
      </w:r>
    </w:p>
    <w:p w:rsidR="00302F7B" w:rsidRPr="00CD51D7" w:rsidRDefault="00302F7B" w:rsidP="00302F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302F7B" w:rsidRPr="00CD51D7" w:rsidRDefault="00302F7B" w:rsidP="00302F7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2F7B" w:rsidRPr="008D41DB" w:rsidRDefault="00302F7B" w:rsidP="00302F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302F7B" w:rsidRPr="00CD51D7" w:rsidRDefault="00302F7B" w:rsidP="00302F7B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2020год: </w:t>
      </w:r>
      <w:r w:rsidRPr="00CD51D7">
        <w:rPr>
          <w:b/>
          <w:bCs/>
          <w:sz w:val="28"/>
          <w:szCs w:val="28"/>
        </w:rPr>
        <w:t>120</w:t>
      </w:r>
    </w:p>
    <w:p w:rsidR="00302F7B" w:rsidRPr="00CD51D7" w:rsidRDefault="00302F7B" w:rsidP="00302F7B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302F7B" w:rsidRPr="003D654B" w:rsidTr="0002561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302F7B" w:rsidRPr="0053701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302F7B" w:rsidRPr="003D654B" w:rsidTr="0002561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302F7B" w:rsidRDefault="00302F7B" w:rsidP="0002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302F7B" w:rsidRDefault="00302F7B" w:rsidP="0002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302F7B" w:rsidRPr="00527D7D" w:rsidRDefault="00302F7B" w:rsidP="0002561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F7B" w:rsidRPr="003D654B" w:rsidTr="0002561A">
        <w:trPr>
          <w:tblHeader/>
        </w:trPr>
        <w:tc>
          <w:tcPr>
            <w:tcW w:w="624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RPr="003D654B" w:rsidTr="0002561A">
        <w:trPr>
          <w:tblHeader/>
        </w:trPr>
        <w:tc>
          <w:tcPr>
            <w:tcW w:w="624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РЕКЛАМА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Чаинская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12 - 2404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Городской портал Томск.ру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77 - 71671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Таёжный меридиан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70 - 00255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новости. Томск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77 - 28059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Официальный сайт муниципального образования "Асиновский район"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77 - 73286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в Томске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70 - 00178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Томские новости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70 - 00405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Диссонанс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12 - 1672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Транспорт ТВ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70 - 00173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МК в Томске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77 - 57502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vtomske.ru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77 - 72404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70 - 00419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Городской еженедельник "Диалог"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70 - 00401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77 - 23269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Томск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70 - 00424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70 - 00168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Вакансии для всех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12 - 0894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Северская телекомпания-7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70 - 00425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Геосферные исследования / Geosphere research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77 - 66443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интернет-газета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77 - 71096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Шегарский вестник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Действие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12 - 0899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Приложение к газете "Красное знамя" "Пятница"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12 - 1034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Социальный ликбез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70 - 00423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Стрежевская газета бесплатных объявлений "СПРОС"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70 - 00406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Твои песни Томск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70 - 00416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здоровье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Г - 01509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"ДОБРЯТА"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77 - 16163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Медицинский университет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ДЕТСКИЙВОПРОС.РФ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77 - 75192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МАЁ РАДИО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70 - 00388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Хозяин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Г - 01851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Вечерка Томск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70 - 00409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 xml:space="preserve">Электронная библиотека (репозиторий) Томского государственного университета 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77 - 56163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Выходной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12 - 1283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Инфоканал Томск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70 - 00392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Автовыбор-справочник (приложение к газете "Автовыбор")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70 - 00274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"</w:t>
            </w:r>
            <w:r w:rsidRPr="00762165">
              <w:rPr>
                <w:sz w:val="18"/>
                <w:szCs w:val="18"/>
                <w:lang w:val="en-US"/>
              </w:rPr>
              <w:t>www</w:t>
            </w:r>
            <w:r w:rsidRPr="00302F7B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pressoboz</w:t>
            </w:r>
            <w:r w:rsidRPr="00302F7B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302F7B">
              <w:rPr>
                <w:sz w:val="18"/>
                <w:szCs w:val="18"/>
              </w:rPr>
              <w:t>" (Пресс обозрение)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77 - 33387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работа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б/н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Центр дистанционного образования "Прояви себя"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77 - 61157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Реальный сектор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12 -1762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 ФМ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ФС 77 - 20190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Большие крылья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70 - 00229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Центр дистанционного творческого и интеллектуального развития "Крылья творчества"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77 - 70836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Томский бизнес-журнал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70 - 00347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Централизованная клубная система Первомайского района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70 - 00284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Известия энергетики и ЖКХ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77 - 38834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Тебе, абитуриент!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70 - 00188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ТВ-ТУСУР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12 - 1373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 в Томске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70 - 00205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Перспективные вакансии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Общественное самоуправление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12 - 0540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Деловой вестник "Ваши личные финансы"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Томского государственного  университета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018693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Научный дайджест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77 - 66607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Заветы Ильича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12 - 0314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НАУКОГРАДТОМСК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77 - 66856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Кадры решают всё в Томской области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70 - 00315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Северянка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70 - 00114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Советский Север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70 - 00066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Гетсиз.ру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77 - 69455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Буфф-сад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77 - 5564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Детский журнал "Енот"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70 - 00421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Томское предместье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12 - 0576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PRO-OTDiX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77 - 67734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70 - 00195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Нарымский вестник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12-1058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Недра и ТЭК Сибири плюс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77 - 68922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Академический проспект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Севера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12-1197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правда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12 - 0123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Районные вести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70 - 00082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Ключевая линия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ЗАТО Говорим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77 - 68977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12 - 1031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Северная правда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70 - 00240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Мультимедийный межрегиональный проект "Одна на всех" 65.</w:t>
            </w:r>
            <w:r w:rsidRPr="00762165">
              <w:rPr>
                <w:sz w:val="18"/>
                <w:szCs w:val="18"/>
                <w:lang w:val="en-US"/>
              </w:rPr>
              <w:t>pobeda</w:t>
            </w:r>
            <w:r w:rsidRPr="00302F7B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77 - 45613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Педагогическая планета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77 - 69732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Губернские новости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70 - 00043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Автовыбор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12 - 1190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 в Томске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70 - 00426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Северная звезда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70 - 00236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Pinkfootball.ru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77 - 44843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Вестник муниципалитета Приложение к районной газете "Шегарский вестник"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70 - 00410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Полуостров Новостей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77 - 70005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строительные кадры. ТГАСУ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 Территория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12 - 0368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Ушайка.ру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77 - 72226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Область здоровья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70 - 00262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кадры. ТПУ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12 - 2095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ИТОГИ ВТ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70 - 00211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САПР и ГИС автомобильных дорог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77 - 72514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Векторы благополучия: экономика и социум (Journal of Wellbeing Technologies)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77 - 74295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Информационный портал студентов (</w:t>
            </w:r>
            <w:r w:rsidRPr="00762165">
              <w:rPr>
                <w:sz w:val="18"/>
                <w:szCs w:val="18"/>
                <w:lang w:val="en-US"/>
              </w:rPr>
              <w:t>www</w:t>
            </w:r>
            <w:r w:rsidRPr="00302F7B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stud</w:t>
            </w:r>
            <w:r w:rsidRPr="00302F7B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info</w:t>
            </w:r>
            <w:r w:rsidRPr="00302F7B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302F7B">
              <w:rPr>
                <w:sz w:val="18"/>
                <w:szCs w:val="18"/>
              </w:rPr>
              <w:t>.)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77 - 20965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Нормы и цены в строительстве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77 - 19442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Alma</w:t>
            </w:r>
            <w:r w:rsidRPr="00302F7B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Mater</w:t>
            </w:r>
            <w:r w:rsidRPr="00302F7B">
              <w:rPr>
                <w:sz w:val="18"/>
                <w:szCs w:val="18"/>
              </w:rPr>
              <w:t>. Газета Томского государственного университета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12 - 1061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70 - 00371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экономический журнал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70 - 00057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27.10.20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29.10.20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 журнал Томск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70 - 00418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Resource-Efficient Technologies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77 - 73381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нефть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70 - 00385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Томский огород. "Хозяин" по средам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12 - 1731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Томский Дом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70 - 00391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books-up.ru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77 - 52820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Электронный арбитраж. Третейский судья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77 - 67534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 Жизни. Регион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70 - 00248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официальный сайт органов местного самоуправления  городского округа Стрежевой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77 - 75809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PROТомск плюс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70 - 00329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Бакчарские вести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70 - 00404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Вестник Томского института повышения квалификации работников ФСИН России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77 - 76076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Анекдоты в кармане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77 - 11257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Строительный ценник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12-1812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время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70 - 00198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Научно-образовательный портал ТУСУР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77 - 56036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Свадьба в Томске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70 - 00400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302F7B" w:rsidRPr="00762165" w:rsidRDefault="00302F7B" w:rsidP="0002561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 на отдых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70 -00202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</w:tr>
      <w:tr w:rsidR="00302F7B" w:rsidRPr="003D654B" w:rsidTr="0002561A">
        <w:tc>
          <w:tcPr>
            <w:tcW w:w="624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официальный сайт муниципального образования "Асиновское городское поселение"</w:t>
            </w:r>
          </w:p>
        </w:tc>
        <w:tc>
          <w:tcPr>
            <w:tcW w:w="2438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77 - 73650</w:t>
            </w:r>
          </w:p>
        </w:tc>
        <w:tc>
          <w:tcPr>
            <w:tcW w:w="4253" w:type="dxa"/>
          </w:tcPr>
          <w:p w:rsidR="00302F7B" w:rsidRPr="00762165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  <w:tc>
          <w:tcPr>
            <w:tcW w:w="1247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25.12.20</w:t>
            </w:r>
          </w:p>
        </w:tc>
      </w:tr>
    </w:tbl>
    <w:p w:rsidR="00302F7B" w:rsidRDefault="00302F7B" w:rsidP="00302F7B">
      <w:pPr>
        <w:rPr>
          <w:lang w:val="en-US"/>
        </w:rPr>
      </w:pPr>
    </w:p>
    <w:p w:rsidR="00302F7B" w:rsidRDefault="00302F7B" w:rsidP="00302F7B">
      <w:pPr>
        <w:rPr>
          <w:b/>
          <w:bCs/>
          <w:i/>
          <w:iCs/>
          <w:sz w:val="28"/>
          <w:szCs w:val="28"/>
          <w:lang w:val="en-US"/>
        </w:rPr>
      </w:pPr>
    </w:p>
    <w:p w:rsidR="00302F7B" w:rsidRPr="002D29F3" w:rsidRDefault="00302F7B" w:rsidP="00302F7B">
      <w:pPr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302F7B" w:rsidRPr="002D29F3" w:rsidRDefault="00302F7B" w:rsidP="00302F7B">
      <w:pPr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302F7B" w:rsidRPr="008D41DB" w:rsidRDefault="00302F7B" w:rsidP="00302F7B">
      <w:pPr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https://rkn.gov.ru/p582/p584/p867/.</w:t>
      </w:r>
    </w:p>
    <w:p w:rsidR="00302F7B" w:rsidRPr="00CD51D7" w:rsidRDefault="00302F7B" w:rsidP="00302F7B">
      <w:pPr>
        <w:jc w:val="both"/>
        <w:rPr>
          <w:b/>
          <w:bCs/>
          <w:i/>
          <w:iCs/>
          <w:sz w:val="28"/>
          <w:szCs w:val="28"/>
        </w:rPr>
      </w:pPr>
    </w:p>
    <w:p w:rsidR="00302F7B" w:rsidRPr="00CD51D7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CD51D7">
        <w:rPr>
          <w:b/>
          <w:bCs/>
          <w:i/>
          <w:iCs/>
          <w:sz w:val="28"/>
          <w:szCs w:val="28"/>
        </w:rPr>
        <w:t xml:space="preserve">3.2.2. </w:t>
      </w:r>
      <w:r w:rsidRPr="002D29F3">
        <w:rPr>
          <w:b/>
          <w:bCs/>
          <w:i/>
          <w:iCs/>
          <w:sz w:val="28"/>
          <w:szCs w:val="28"/>
        </w:rPr>
        <w:t>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302F7B" w:rsidRPr="00654BB1" w:rsidRDefault="00302F7B" w:rsidP="00302F7B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15"/>
        <w:gridCol w:w="2547"/>
        <w:gridCol w:w="2547"/>
        <w:gridCol w:w="935"/>
        <w:gridCol w:w="935"/>
        <w:gridCol w:w="838"/>
        <w:gridCol w:w="838"/>
        <w:gridCol w:w="427"/>
        <w:gridCol w:w="427"/>
        <w:gridCol w:w="2833"/>
        <w:gridCol w:w="1694"/>
      </w:tblGrid>
      <w:tr w:rsidR="00302F7B" w:rsidRPr="00046B10" w:rsidTr="0002561A">
        <w:trPr>
          <w:trHeight w:val="345"/>
          <w:tblHeader/>
        </w:trPr>
        <w:tc>
          <w:tcPr>
            <w:tcW w:w="233" w:type="pct"/>
            <w:gridSpan w:val="2"/>
            <w:vMerge w:val="restart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vMerge w:val="restart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6" w:type="pct"/>
            <w:gridSpan w:val="2"/>
            <w:vMerge w:val="restart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69" w:type="pct"/>
            <w:gridSpan w:val="2"/>
            <w:vMerge w:val="restart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31" w:type="pct"/>
            <w:gridSpan w:val="4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302F7B" w:rsidRPr="00046B10" w:rsidTr="0002561A">
        <w:trPr>
          <w:trHeight w:val="345"/>
          <w:tblHeader/>
        </w:trPr>
        <w:tc>
          <w:tcPr>
            <w:tcW w:w="233" w:type="pct"/>
            <w:gridSpan w:val="2"/>
            <w:vMerge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vMerge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302F7B" w:rsidRPr="00046B10" w:rsidTr="0002561A">
        <w:trPr>
          <w:tblHeader/>
        </w:trPr>
        <w:tc>
          <w:tcPr>
            <w:tcW w:w="233" w:type="pct"/>
            <w:gridSpan w:val="2"/>
            <w:shd w:val="pct15" w:color="auto" w:fill="auto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1" w:type="pct"/>
            <w:gridSpan w:val="2"/>
            <w:shd w:val="pct15" w:color="auto" w:fill="auto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6" w:type="pct"/>
            <w:gridSpan w:val="2"/>
            <w:shd w:val="pct15" w:color="auto" w:fill="auto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pct"/>
            <w:gridSpan w:val="2"/>
            <w:shd w:val="pct15" w:color="auto" w:fill="auto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9" w:type="pct"/>
            <w:gridSpan w:val="2"/>
            <w:shd w:val="pct15" w:color="auto" w:fill="auto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302F7B" w:rsidRPr="00046B1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02F7B" w:rsidRPr="00046B10" w:rsidTr="0002561A">
        <w:tblPrEx>
          <w:tblBorders>
            <w:bottom w:val="none" w:sz="0" w:space="0" w:color="auto"/>
          </w:tblBorders>
        </w:tblPrEx>
        <w:trPr>
          <w:gridBefore w:val="1"/>
        </w:trPr>
        <w:tc>
          <w:tcPr>
            <w:tcW w:w="720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58" w:type="dxa"/>
            <w:gridSpan w:val="2"/>
          </w:tcPr>
          <w:p w:rsidR="00302F7B" w:rsidRPr="00046B10" w:rsidRDefault="00302F7B" w:rsidP="0002561A">
            <w:pPr>
              <w:rPr>
                <w:sz w:val="16"/>
                <w:szCs w:val="16"/>
              </w:rPr>
            </w:pPr>
            <w:r w:rsidRPr="00302F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3"/>
          </w:tcPr>
          <w:p w:rsidR="00302F7B" w:rsidRPr="00046B10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</w:tr>
      <w:tr w:rsidR="00302F7B" w:rsidRPr="00046B10" w:rsidTr="0002561A">
        <w:tblPrEx>
          <w:tblBorders>
            <w:bottom w:val="none" w:sz="0" w:space="0" w:color="auto"/>
          </w:tblBorders>
        </w:tblPrEx>
        <w:trPr>
          <w:gridBefore w:val="1"/>
        </w:trPr>
        <w:tc>
          <w:tcPr>
            <w:tcW w:w="720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58" w:type="dxa"/>
            <w:gridSpan w:val="2"/>
          </w:tcPr>
          <w:p w:rsidR="00302F7B" w:rsidRPr="00046B10" w:rsidRDefault="00302F7B" w:rsidP="0002561A">
            <w:pPr>
              <w:rPr>
                <w:sz w:val="16"/>
                <w:szCs w:val="16"/>
              </w:rPr>
            </w:pPr>
            <w:r w:rsidRPr="00302F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3"/>
          </w:tcPr>
          <w:p w:rsidR="00302F7B" w:rsidRPr="00046B10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</w:tr>
      <w:tr w:rsidR="00302F7B" w:rsidRPr="00046B10" w:rsidTr="0002561A">
        <w:tblPrEx>
          <w:tblBorders>
            <w:bottom w:val="none" w:sz="0" w:space="0" w:color="auto"/>
          </w:tblBorders>
        </w:tblPrEx>
        <w:trPr>
          <w:gridBefore w:val="1"/>
        </w:trPr>
        <w:tc>
          <w:tcPr>
            <w:tcW w:w="720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58" w:type="dxa"/>
            <w:gridSpan w:val="2"/>
          </w:tcPr>
          <w:p w:rsidR="00302F7B" w:rsidRPr="00046B10" w:rsidRDefault="00302F7B" w:rsidP="0002561A">
            <w:pPr>
              <w:rPr>
                <w:sz w:val="16"/>
                <w:szCs w:val="16"/>
              </w:rPr>
            </w:pPr>
            <w:r w:rsidRPr="00302F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3"/>
          </w:tcPr>
          <w:p w:rsidR="00302F7B" w:rsidRPr="00046B10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</w:tr>
      <w:tr w:rsidR="00302F7B" w:rsidRPr="00046B10" w:rsidTr="0002561A">
        <w:tblPrEx>
          <w:tblBorders>
            <w:bottom w:val="none" w:sz="0" w:space="0" w:color="auto"/>
          </w:tblBorders>
        </w:tblPrEx>
        <w:trPr>
          <w:gridBefore w:val="1"/>
        </w:trPr>
        <w:tc>
          <w:tcPr>
            <w:tcW w:w="720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58" w:type="dxa"/>
            <w:gridSpan w:val="2"/>
          </w:tcPr>
          <w:p w:rsidR="00302F7B" w:rsidRPr="00046B10" w:rsidRDefault="00302F7B" w:rsidP="0002561A">
            <w:pPr>
              <w:rPr>
                <w:sz w:val="16"/>
                <w:szCs w:val="16"/>
              </w:rPr>
            </w:pPr>
            <w:r w:rsidRPr="00302F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3"/>
          </w:tcPr>
          <w:p w:rsidR="00302F7B" w:rsidRPr="00046B10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</w:tr>
      <w:tr w:rsidR="00302F7B" w:rsidRPr="00046B10" w:rsidTr="0002561A">
        <w:tblPrEx>
          <w:tblBorders>
            <w:bottom w:val="none" w:sz="0" w:space="0" w:color="auto"/>
          </w:tblBorders>
        </w:tblPrEx>
        <w:trPr>
          <w:gridBefore w:val="1"/>
        </w:trPr>
        <w:tc>
          <w:tcPr>
            <w:tcW w:w="720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58" w:type="dxa"/>
            <w:gridSpan w:val="2"/>
          </w:tcPr>
          <w:p w:rsidR="00302F7B" w:rsidRPr="00046B10" w:rsidRDefault="00302F7B" w:rsidP="0002561A">
            <w:pPr>
              <w:rPr>
                <w:sz w:val="16"/>
                <w:szCs w:val="16"/>
              </w:rPr>
            </w:pPr>
            <w:r w:rsidRPr="00302F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3"/>
          </w:tcPr>
          <w:p w:rsidR="00302F7B" w:rsidRPr="00046B10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</w:tr>
      <w:tr w:rsidR="00302F7B" w:rsidRPr="00046B10" w:rsidTr="0002561A">
        <w:tblPrEx>
          <w:tblBorders>
            <w:bottom w:val="none" w:sz="0" w:space="0" w:color="auto"/>
          </w:tblBorders>
        </w:tblPrEx>
        <w:trPr>
          <w:gridBefore w:val="1"/>
        </w:trPr>
        <w:tc>
          <w:tcPr>
            <w:tcW w:w="720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58" w:type="dxa"/>
            <w:gridSpan w:val="2"/>
          </w:tcPr>
          <w:p w:rsidR="00302F7B" w:rsidRPr="00046B10" w:rsidRDefault="00302F7B" w:rsidP="0002561A">
            <w:pPr>
              <w:rPr>
                <w:sz w:val="16"/>
                <w:szCs w:val="16"/>
              </w:rPr>
            </w:pPr>
            <w:r w:rsidRPr="00302F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3"/>
          </w:tcPr>
          <w:p w:rsidR="00302F7B" w:rsidRPr="00046B10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</w:tr>
      <w:tr w:rsidR="00302F7B" w:rsidRPr="00046B10" w:rsidTr="0002561A">
        <w:tblPrEx>
          <w:tblBorders>
            <w:bottom w:val="none" w:sz="0" w:space="0" w:color="auto"/>
          </w:tblBorders>
        </w:tblPrEx>
        <w:trPr>
          <w:gridBefore w:val="1"/>
        </w:trPr>
        <w:tc>
          <w:tcPr>
            <w:tcW w:w="720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58" w:type="dxa"/>
            <w:gridSpan w:val="2"/>
          </w:tcPr>
          <w:p w:rsidR="00302F7B" w:rsidRPr="00046B10" w:rsidRDefault="00302F7B" w:rsidP="0002561A">
            <w:pPr>
              <w:rPr>
                <w:sz w:val="16"/>
                <w:szCs w:val="16"/>
              </w:rPr>
            </w:pPr>
            <w:r w:rsidRPr="00302F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3"/>
          </w:tcPr>
          <w:p w:rsidR="00302F7B" w:rsidRPr="00046B10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</w:tr>
      <w:tr w:rsidR="00302F7B" w:rsidRPr="00046B10" w:rsidTr="0002561A">
        <w:tblPrEx>
          <w:tblBorders>
            <w:bottom w:val="none" w:sz="0" w:space="0" w:color="auto"/>
          </w:tblBorders>
        </w:tblPrEx>
        <w:trPr>
          <w:gridBefore w:val="1"/>
        </w:trPr>
        <w:tc>
          <w:tcPr>
            <w:tcW w:w="720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58" w:type="dxa"/>
            <w:gridSpan w:val="2"/>
          </w:tcPr>
          <w:p w:rsidR="00302F7B" w:rsidRPr="00046B10" w:rsidRDefault="00302F7B" w:rsidP="0002561A">
            <w:pPr>
              <w:rPr>
                <w:sz w:val="16"/>
                <w:szCs w:val="16"/>
              </w:rPr>
            </w:pPr>
            <w:r w:rsidRPr="00302F7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43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302F7B" w:rsidRPr="00046B1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3"/>
          </w:tcPr>
          <w:p w:rsidR="00302F7B" w:rsidRPr="00046B10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302F7B" w:rsidRPr="00FA34D6" w:rsidRDefault="00302F7B" w:rsidP="00302F7B">
      <w:pPr>
        <w:rPr>
          <w:b/>
          <w:bCs/>
          <w:sz w:val="18"/>
          <w:szCs w:val="18"/>
        </w:rPr>
      </w:pPr>
    </w:p>
    <w:p w:rsidR="00302F7B" w:rsidRPr="00FF4564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FF4564">
        <w:rPr>
          <w:b/>
          <w:bCs/>
          <w:i/>
          <w:iCs/>
          <w:sz w:val="28"/>
          <w:szCs w:val="28"/>
        </w:rPr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302F7B" w:rsidRPr="00FF4564" w:rsidRDefault="00302F7B" w:rsidP="00302F7B">
      <w:pPr>
        <w:jc w:val="both"/>
        <w:rPr>
          <w:b/>
          <w:bCs/>
          <w:i/>
          <w:iCs/>
          <w:sz w:val="28"/>
          <w:szCs w:val="28"/>
        </w:rPr>
      </w:pPr>
    </w:p>
    <w:p w:rsidR="00302F7B" w:rsidRPr="00FF4564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302F7B" w:rsidRPr="00FF4564" w:rsidRDefault="00302F7B" w:rsidP="00302F7B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4</w:t>
      </w:r>
    </w:p>
    <w:p w:rsidR="00302F7B" w:rsidRPr="00FF4564" w:rsidRDefault="00302F7B" w:rsidP="00302F7B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302F7B" w:rsidRPr="003D654B" w:rsidTr="0002561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02F7B" w:rsidRPr="003D654B" w:rsidTr="0002561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302F7B" w:rsidRPr="00E23B2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F7B" w:rsidRPr="003D654B" w:rsidTr="0002561A">
        <w:trPr>
          <w:tblHeader/>
        </w:trPr>
        <w:tc>
          <w:tcPr>
            <w:tcW w:w="624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RPr="003D654B" w:rsidTr="0002561A">
        <w:trPr>
          <w:tblHeader/>
        </w:trPr>
        <w:tc>
          <w:tcPr>
            <w:tcW w:w="624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302F7B" w:rsidTr="0002561A">
        <w:tc>
          <w:tcPr>
            <w:tcW w:w="624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302F7B" w:rsidRDefault="00302F7B" w:rsidP="000256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302F7B" w:rsidRPr="00DC7792" w:rsidRDefault="00302F7B" w:rsidP="0002561A">
            <w:pPr>
              <w:jc w:val="center"/>
              <w:rPr>
                <w:sz w:val="18"/>
                <w:szCs w:val="18"/>
              </w:rPr>
            </w:pPr>
            <w:r w:rsidRPr="00DC779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Tr="0002561A">
        <w:tc>
          <w:tcPr>
            <w:tcW w:w="624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302F7B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7B" w:rsidTr="0002561A">
        <w:tc>
          <w:tcPr>
            <w:tcW w:w="624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302F7B" w:rsidRDefault="00302F7B" w:rsidP="000256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302F7B" w:rsidRPr="00DC7792" w:rsidRDefault="00302F7B" w:rsidP="0002561A">
            <w:pPr>
              <w:jc w:val="center"/>
              <w:rPr>
                <w:sz w:val="18"/>
                <w:szCs w:val="18"/>
              </w:rPr>
            </w:pPr>
            <w:r w:rsidRPr="00DC779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302F7B" w:rsidTr="0002561A">
        <w:tc>
          <w:tcPr>
            <w:tcW w:w="624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302F7B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7B" w:rsidTr="0002561A">
        <w:tc>
          <w:tcPr>
            <w:tcW w:w="624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302F7B" w:rsidRDefault="00302F7B" w:rsidP="000256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302F7B" w:rsidRPr="00DC7792" w:rsidRDefault="00302F7B" w:rsidP="0002561A">
            <w:pPr>
              <w:jc w:val="center"/>
              <w:rPr>
                <w:sz w:val="18"/>
                <w:szCs w:val="18"/>
              </w:rPr>
            </w:pPr>
            <w:r w:rsidRPr="00DC779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Tr="0002561A">
        <w:tc>
          <w:tcPr>
            <w:tcW w:w="624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302F7B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7B" w:rsidTr="0002561A">
        <w:tc>
          <w:tcPr>
            <w:tcW w:w="624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302F7B" w:rsidRDefault="00302F7B" w:rsidP="000256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302F7B" w:rsidRPr="00DC7792" w:rsidRDefault="00302F7B" w:rsidP="0002561A">
            <w:pPr>
              <w:jc w:val="center"/>
              <w:rPr>
                <w:sz w:val="18"/>
                <w:szCs w:val="18"/>
              </w:rPr>
            </w:pPr>
            <w:r w:rsidRPr="00DC779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302F7B" w:rsidTr="0002561A">
        <w:tc>
          <w:tcPr>
            <w:tcW w:w="624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302F7B" w:rsidRDefault="00302F7B" w:rsidP="000256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302F7B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02F7B" w:rsidRDefault="00302F7B" w:rsidP="00302F7B">
      <w:pPr>
        <w:rPr>
          <w:lang w:val="en-US"/>
        </w:rPr>
      </w:pPr>
    </w:p>
    <w:p w:rsidR="00302F7B" w:rsidRPr="00FF4564" w:rsidRDefault="00302F7B" w:rsidP="00302F7B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302F7B" w:rsidRPr="00FF4564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302F7B" w:rsidRPr="00FF4564" w:rsidRDefault="00302F7B" w:rsidP="00302F7B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0</w:t>
      </w:r>
    </w:p>
    <w:p w:rsidR="00302F7B" w:rsidRPr="00FF4564" w:rsidRDefault="00302F7B" w:rsidP="00302F7B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302F7B" w:rsidRPr="00E64E30" w:rsidTr="0002561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02F7B" w:rsidRPr="00E64E30" w:rsidTr="0002561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F7B" w:rsidRPr="00E64E30" w:rsidTr="0002561A">
        <w:trPr>
          <w:tblHeader/>
        </w:trPr>
        <w:tc>
          <w:tcPr>
            <w:tcW w:w="624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RPr="00E64E30" w:rsidTr="0002561A">
        <w:trPr>
          <w:tblHeader/>
        </w:trPr>
        <w:tc>
          <w:tcPr>
            <w:tcW w:w="62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302F7B" w:rsidRDefault="00302F7B" w:rsidP="00302F7B">
      <w:pPr>
        <w:rPr>
          <w:lang w:val="en-US"/>
        </w:rPr>
      </w:pPr>
    </w:p>
    <w:p w:rsidR="00302F7B" w:rsidRPr="00FF4564" w:rsidRDefault="00302F7B" w:rsidP="00302F7B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302F7B" w:rsidRPr="00FF4564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302F7B" w:rsidRPr="00FF4564" w:rsidRDefault="00302F7B" w:rsidP="00302F7B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2020год: </w:t>
      </w:r>
      <w:r w:rsidRPr="00FF4564">
        <w:rPr>
          <w:b/>
          <w:bCs/>
          <w:sz w:val="28"/>
          <w:szCs w:val="28"/>
        </w:rPr>
        <w:t>0</w:t>
      </w:r>
    </w:p>
    <w:p w:rsidR="00302F7B" w:rsidRPr="00FF4564" w:rsidRDefault="00302F7B" w:rsidP="00302F7B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302F7B" w:rsidRPr="00E64E30" w:rsidTr="0002561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302F7B" w:rsidRPr="00E64E30" w:rsidTr="0002561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F7B" w:rsidRPr="00E64E30" w:rsidTr="0002561A">
        <w:trPr>
          <w:tblHeader/>
        </w:trPr>
        <w:tc>
          <w:tcPr>
            <w:tcW w:w="624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RPr="00E64E30" w:rsidTr="0002561A">
        <w:trPr>
          <w:tblHeader/>
        </w:trPr>
        <w:tc>
          <w:tcPr>
            <w:tcW w:w="62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302F7B" w:rsidRPr="00025BD8" w:rsidRDefault="00302F7B" w:rsidP="00302F7B">
      <w:pPr>
        <w:rPr>
          <w:sz w:val="32"/>
          <w:szCs w:val="32"/>
          <w:lang w:val="en-US"/>
        </w:rPr>
      </w:pPr>
    </w:p>
    <w:p w:rsidR="00302F7B" w:rsidRPr="00FF4564" w:rsidRDefault="00302F7B" w:rsidP="00302F7B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302F7B" w:rsidRPr="00FF4564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302F7B" w:rsidRPr="00FF4564" w:rsidRDefault="00302F7B" w:rsidP="00302F7B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4</w:t>
      </w:r>
    </w:p>
    <w:p w:rsidR="00302F7B" w:rsidRPr="00FF4564" w:rsidRDefault="00302F7B" w:rsidP="00302F7B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302F7B" w:rsidTr="0002561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02F7B" w:rsidTr="0002561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F7B" w:rsidTr="0002561A">
        <w:trPr>
          <w:tblHeader/>
        </w:trPr>
        <w:tc>
          <w:tcPr>
            <w:tcW w:w="624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Tr="0002561A">
        <w:trPr>
          <w:tblHeader/>
        </w:trPr>
        <w:tc>
          <w:tcPr>
            <w:tcW w:w="62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02F7B" w:rsidTr="0002561A">
        <w:tc>
          <w:tcPr>
            <w:tcW w:w="624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302F7B" w:rsidRPr="00DC7792" w:rsidRDefault="00302F7B" w:rsidP="0002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</w:t>
            </w:r>
            <w:r w:rsidRPr="00DC7792">
              <w:rPr>
                <w:sz w:val="18"/>
                <w:szCs w:val="18"/>
              </w:rPr>
              <w:t xml:space="preserve"> "Почта России"</w:t>
            </w:r>
          </w:p>
        </w:tc>
        <w:tc>
          <w:tcPr>
            <w:tcW w:w="1225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302F7B" w:rsidRPr="00DC7792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</w:t>
            </w:r>
          </w:p>
        </w:tc>
      </w:tr>
      <w:tr w:rsidR="00302F7B" w:rsidTr="0002561A">
        <w:tc>
          <w:tcPr>
            <w:tcW w:w="624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302F7B" w:rsidRPr="00DC7792" w:rsidRDefault="00302F7B" w:rsidP="0002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Pr="00DC7792">
              <w:rPr>
                <w:sz w:val="18"/>
                <w:szCs w:val="18"/>
              </w:rPr>
              <w:t>"Почта России"</w:t>
            </w:r>
          </w:p>
        </w:tc>
        <w:tc>
          <w:tcPr>
            <w:tcW w:w="1225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</w:t>
            </w: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29.06.20</w:t>
            </w:r>
          </w:p>
        </w:tc>
      </w:tr>
      <w:tr w:rsidR="00302F7B" w:rsidTr="0002561A">
        <w:tc>
          <w:tcPr>
            <w:tcW w:w="624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302F7B" w:rsidRPr="00DC7792" w:rsidRDefault="00302F7B" w:rsidP="0002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Pr="00DC7792">
              <w:rPr>
                <w:sz w:val="18"/>
                <w:szCs w:val="18"/>
              </w:rPr>
              <w:t xml:space="preserve"> "Почта России"</w:t>
            </w:r>
          </w:p>
        </w:tc>
        <w:tc>
          <w:tcPr>
            <w:tcW w:w="1225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</w:t>
            </w: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</w:t>
            </w:r>
          </w:p>
        </w:tc>
      </w:tr>
      <w:tr w:rsidR="00302F7B" w:rsidTr="0002561A">
        <w:tc>
          <w:tcPr>
            <w:tcW w:w="624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302F7B" w:rsidRPr="00DC7792" w:rsidRDefault="00302F7B" w:rsidP="0002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</w:t>
            </w:r>
            <w:r w:rsidRPr="00DC7792">
              <w:rPr>
                <w:sz w:val="18"/>
                <w:szCs w:val="18"/>
              </w:rPr>
              <w:t xml:space="preserve"> "Почта России"</w:t>
            </w:r>
          </w:p>
        </w:tc>
        <w:tc>
          <w:tcPr>
            <w:tcW w:w="1225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</w:t>
            </w: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</w:tbl>
    <w:p w:rsidR="00302F7B" w:rsidRDefault="00302F7B" w:rsidP="00302F7B"/>
    <w:p w:rsidR="00302F7B" w:rsidRDefault="00302F7B" w:rsidP="00302F7B"/>
    <w:p w:rsidR="00302F7B" w:rsidRPr="00544F7E" w:rsidRDefault="00302F7B" w:rsidP="00302F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302F7B" w:rsidRPr="00FF4564" w:rsidRDefault="00302F7B" w:rsidP="00302F7B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4</w:t>
      </w:r>
    </w:p>
    <w:p w:rsidR="00302F7B" w:rsidRPr="00FF4564" w:rsidRDefault="00302F7B" w:rsidP="00302F7B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302F7B" w:rsidTr="0002561A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02F7B" w:rsidTr="0002561A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Tr="0002561A">
        <w:trPr>
          <w:tblHeader/>
        </w:trPr>
        <w:tc>
          <w:tcPr>
            <w:tcW w:w="62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302F7B" w:rsidRPr="00E64E3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02F7B" w:rsidTr="0002561A">
        <w:tc>
          <w:tcPr>
            <w:tcW w:w="624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302F7B" w:rsidRPr="00613A76" w:rsidRDefault="00302F7B" w:rsidP="0002561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302F7B" w:rsidRPr="00613A76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1560" w:type="dxa"/>
          </w:tcPr>
          <w:p w:rsidR="00302F7B" w:rsidRPr="00B37B8E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</w:p>
        </w:tc>
        <w:tc>
          <w:tcPr>
            <w:tcW w:w="1091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Tr="0002561A">
        <w:tc>
          <w:tcPr>
            <w:tcW w:w="624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302F7B" w:rsidRPr="00613A76" w:rsidRDefault="00302F7B" w:rsidP="0002561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302F7B" w:rsidRPr="00613A76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1560" w:type="dxa"/>
          </w:tcPr>
          <w:p w:rsidR="00302F7B" w:rsidRPr="00B37B8E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</w:p>
        </w:tc>
        <w:tc>
          <w:tcPr>
            <w:tcW w:w="1091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302F7B" w:rsidTr="0002561A">
        <w:tc>
          <w:tcPr>
            <w:tcW w:w="624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302F7B" w:rsidRPr="00613A76" w:rsidRDefault="00302F7B" w:rsidP="0002561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302F7B" w:rsidRPr="00613A76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1560" w:type="dxa"/>
          </w:tcPr>
          <w:p w:rsidR="00302F7B" w:rsidRPr="00B37B8E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</w:p>
        </w:tc>
        <w:tc>
          <w:tcPr>
            <w:tcW w:w="1091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Tr="0002561A">
        <w:tc>
          <w:tcPr>
            <w:tcW w:w="624" w:type="dxa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302F7B" w:rsidRPr="00613A76" w:rsidRDefault="00302F7B" w:rsidP="0002561A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302F7B" w:rsidRPr="00613A76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1560" w:type="dxa"/>
          </w:tcPr>
          <w:p w:rsidR="00302F7B" w:rsidRPr="00B37B8E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</w:t>
            </w:r>
          </w:p>
        </w:tc>
        <w:tc>
          <w:tcPr>
            <w:tcW w:w="1091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302F7B" w:rsidRPr="00E64E3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</w:tbl>
    <w:p w:rsidR="00302F7B" w:rsidRDefault="00302F7B" w:rsidP="00302F7B"/>
    <w:p w:rsidR="00302F7B" w:rsidRPr="007A6BCF" w:rsidRDefault="00302F7B" w:rsidP="00302F7B">
      <w:pPr>
        <w:rPr>
          <w:sz w:val="32"/>
          <w:szCs w:val="32"/>
          <w:lang w:val="en-US"/>
        </w:rPr>
      </w:pPr>
    </w:p>
    <w:p w:rsidR="00302F7B" w:rsidRPr="00791080" w:rsidRDefault="00302F7B" w:rsidP="00302F7B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91080">
        <w:rPr>
          <w:b/>
          <w:bCs/>
          <w:sz w:val="28"/>
          <w:szCs w:val="28"/>
        </w:rPr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302F7B" w:rsidRPr="003358BC" w:rsidRDefault="00302F7B" w:rsidP="00302F7B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358BC">
        <w:rPr>
          <w:b/>
          <w:bCs/>
          <w:sz w:val="28"/>
          <w:szCs w:val="28"/>
        </w:rPr>
        <w:t>28</w:t>
      </w:r>
    </w:p>
    <w:p w:rsidR="00302F7B" w:rsidRPr="003358BC" w:rsidRDefault="00302F7B" w:rsidP="00302F7B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302F7B" w:rsidRPr="00C70050" w:rsidTr="0002561A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302F7B" w:rsidRPr="00393FD8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302F7B" w:rsidRPr="003358B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302F7B" w:rsidRPr="00C70050" w:rsidTr="0002561A">
        <w:trPr>
          <w:tblHeader/>
        </w:trPr>
        <w:tc>
          <w:tcPr>
            <w:tcW w:w="2972" w:type="dxa"/>
            <w:vMerge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RPr="00C70050" w:rsidTr="0002561A">
        <w:trPr>
          <w:tblHeader/>
        </w:trPr>
        <w:tc>
          <w:tcPr>
            <w:tcW w:w="2972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302F7B" w:rsidRPr="00C70050" w:rsidTr="0002561A">
        <w:tc>
          <w:tcPr>
            <w:tcW w:w="2972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302F7B" w:rsidRPr="00302F7B" w:rsidRDefault="00302F7B" w:rsidP="0002561A">
            <w:pPr>
              <w:jc w:val="center"/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25.12.20</w:t>
            </w:r>
          </w:p>
        </w:tc>
      </w:tr>
    </w:tbl>
    <w:p w:rsidR="00302F7B" w:rsidRPr="00393FD8" w:rsidRDefault="00302F7B" w:rsidP="00302F7B">
      <w:pPr>
        <w:rPr>
          <w:b/>
          <w:bCs/>
          <w:sz w:val="32"/>
          <w:szCs w:val="32"/>
          <w:lang w:val="en-US"/>
        </w:rPr>
      </w:pPr>
    </w:p>
    <w:p w:rsidR="00302F7B" w:rsidRDefault="00302F7B" w:rsidP="00302F7B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r w:rsidRPr="002D29F3">
        <w:rPr>
          <w:b/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302F7B" w:rsidRPr="00147E85" w:rsidRDefault="00302F7B" w:rsidP="00302F7B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302F7B" w:rsidRPr="003D654B" w:rsidTr="0002561A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02F7B" w:rsidRPr="003D654B" w:rsidTr="0002561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F7B" w:rsidRPr="003D654B" w:rsidTr="0002561A">
        <w:trPr>
          <w:tblHeader/>
        </w:trPr>
        <w:tc>
          <w:tcPr>
            <w:tcW w:w="1475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RPr="003D654B" w:rsidTr="0002561A">
        <w:trPr>
          <w:tblHeader/>
        </w:trPr>
        <w:tc>
          <w:tcPr>
            <w:tcW w:w="1475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302F7B" w:rsidRPr="003D654B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302F7B" w:rsidRPr="00D024BF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302F7B" w:rsidRPr="00892CF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302F7B" w:rsidRPr="00D024BF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302F7B" w:rsidRPr="00D024BF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302F7B" w:rsidRPr="00D024BF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302F7B" w:rsidRPr="003D654B" w:rsidTr="0002561A">
        <w:tc>
          <w:tcPr>
            <w:tcW w:w="1475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302F7B" w:rsidRPr="00541D3F" w:rsidRDefault="00302F7B" w:rsidP="0002561A">
            <w:pPr>
              <w:rPr>
                <w:sz w:val="18"/>
                <w:szCs w:val="18"/>
              </w:rPr>
            </w:pPr>
            <w:r w:rsidRPr="00541D3F">
              <w:rPr>
                <w:sz w:val="18"/>
                <w:szCs w:val="18"/>
              </w:rPr>
              <w:t xml:space="preserve">Управление Федеральной Почтовой Связи Томской области – филиал </w:t>
            </w:r>
            <w:r>
              <w:rPr>
                <w:sz w:val="18"/>
                <w:szCs w:val="18"/>
              </w:rPr>
              <w:t>АО</w:t>
            </w:r>
            <w:r w:rsidRPr="00541D3F">
              <w:rPr>
                <w:sz w:val="18"/>
                <w:szCs w:val="18"/>
              </w:rPr>
              <w:t xml:space="preserve"> «Почта России»</w:t>
            </w:r>
          </w:p>
        </w:tc>
        <w:tc>
          <w:tcPr>
            <w:tcW w:w="2127" w:type="dxa"/>
          </w:tcPr>
          <w:p w:rsidR="00302F7B" w:rsidRPr="00892CF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</w:tcPr>
          <w:p w:rsidR="00302F7B" w:rsidRPr="00F22BE7" w:rsidRDefault="00302F7B" w:rsidP="0002561A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302F7B" w:rsidRPr="006F79BF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28.08.2020</w:t>
            </w:r>
          </w:p>
        </w:tc>
      </w:tr>
    </w:tbl>
    <w:p w:rsidR="00302F7B" w:rsidRPr="00F22BE7" w:rsidRDefault="00302F7B" w:rsidP="00302F7B">
      <w:pPr>
        <w:rPr>
          <w:b/>
          <w:bCs/>
          <w:sz w:val="32"/>
          <w:szCs w:val="32"/>
          <w:lang w:val="en-US"/>
        </w:rPr>
      </w:pPr>
    </w:p>
    <w:p w:rsidR="00302F7B" w:rsidRDefault="00302F7B" w:rsidP="00302F7B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302F7B" w:rsidRPr="00974EB3" w:rsidRDefault="00302F7B" w:rsidP="00302F7B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302F7B" w:rsidRPr="00C70050" w:rsidTr="0002561A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02F7B" w:rsidRPr="00C70050" w:rsidTr="0002561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F7B" w:rsidRPr="00C70050" w:rsidTr="0002561A">
        <w:trPr>
          <w:tblHeader/>
        </w:trPr>
        <w:tc>
          <w:tcPr>
            <w:tcW w:w="1475" w:type="dxa"/>
            <w:vMerge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02F7B" w:rsidRPr="00C70050" w:rsidTr="0002561A">
        <w:trPr>
          <w:tblHeader/>
        </w:trPr>
        <w:tc>
          <w:tcPr>
            <w:tcW w:w="1475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302F7B" w:rsidRPr="00C70050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Областное государственное казенное учреждение "Томский областной многофункциональный центр по предоставлению государственных и муниципальных услуг"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7017249214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1097017018262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302F7B">
              <w:rPr>
                <w:sz w:val="18"/>
                <w:szCs w:val="18"/>
              </w:rPr>
              <w:t xml:space="preserve">ОБЩЕСТВО С ОГРАНИЧЕННОЙ ОТВЕТСТВЕННОСТЬЮ "ДОКТОР БОРМЕНТАЛЬ. </w:t>
            </w:r>
            <w:r w:rsidRPr="00C70050">
              <w:rPr>
                <w:sz w:val="18"/>
                <w:szCs w:val="18"/>
                <w:lang w:val="en-US"/>
              </w:rPr>
              <w:t>ТОМСК"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7017283350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1117017007073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Публичное акционерное общество "Томский акционерный инвестиционно-коммерческий промышленно-строительный банк"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7000000130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1027000002446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"СТРОМАНТА"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7017345630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1147017000657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"ЦСМ-СТОМАТОЛОГИЯ"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7017286880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1117017010659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"Томскводоканал"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7017270664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1107017017568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"Туристическое агентство "АЭРОТУР-ТОМСК"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7017030408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1027000917690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№32 г.Томска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7018024809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1027000915886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09.04.2020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Открытое акционерное общество "СИБАВТО"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7017003926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1027000858202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09.11.2020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"ЦЕНТР КОРПОРАТИВНОЙ МЕДИЦИНЫ"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7017260497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1107017007680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07.02.2020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Областное государственное казённое учреждение «Управление автомобильных дорог Томской области»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7018002700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1027000889970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13.05.2020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09.06.2020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ОБЩЕСТВО С ОГРАНИЧЕННОЙ ОТВЕТСТВЕННОСТЬЮ КОМПАНИЯ "МЕРИДИАН - ТОМСК"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7017317785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1127017028643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13.07.2020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07.08.2020</w:t>
            </w:r>
          </w:p>
        </w:tc>
      </w:tr>
      <w:tr w:rsidR="00302F7B" w:rsidRPr="00C70050" w:rsidTr="0002561A">
        <w:tc>
          <w:tcPr>
            <w:tcW w:w="1475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302F7B" w:rsidRPr="00302F7B" w:rsidRDefault="00302F7B" w:rsidP="0002561A">
            <w:pPr>
              <w:rPr>
                <w:sz w:val="18"/>
                <w:szCs w:val="18"/>
              </w:rPr>
            </w:pPr>
            <w:r w:rsidRPr="00302F7B">
              <w:rPr>
                <w:sz w:val="18"/>
                <w:szCs w:val="18"/>
              </w:rPr>
              <w:t>Муниципальное автономное общеобразовательное учреждение Гимназия № 55 имени Е.Г. Версткиной г. Томска</w:t>
            </w:r>
          </w:p>
        </w:tc>
        <w:tc>
          <w:tcPr>
            <w:tcW w:w="2127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7019014105</w:t>
            </w:r>
          </w:p>
        </w:tc>
        <w:tc>
          <w:tcPr>
            <w:tcW w:w="2268" w:type="dxa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1027000903346</w:t>
            </w:r>
          </w:p>
        </w:tc>
        <w:tc>
          <w:tcPr>
            <w:tcW w:w="2835" w:type="dxa"/>
          </w:tcPr>
          <w:p w:rsidR="00302F7B" w:rsidRPr="00C70050" w:rsidRDefault="00302F7B" w:rsidP="0002561A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17.02.2020</w:t>
            </w:r>
          </w:p>
        </w:tc>
        <w:tc>
          <w:tcPr>
            <w:tcW w:w="1134" w:type="dxa"/>
            <w:shd w:val="clear" w:color="auto" w:fill="CCFFFF"/>
          </w:tcPr>
          <w:p w:rsidR="00302F7B" w:rsidRPr="00C70050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17.03.2020</w:t>
            </w:r>
          </w:p>
        </w:tc>
      </w:tr>
    </w:tbl>
    <w:p w:rsidR="00302F7B" w:rsidRPr="00F22BE7" w:rsidRDefault="00302F7B" w:rsidP="00302F7B">
      <w:pPr>
        <w:rPr>
          <w:b/>
          <w:bCs/>
          <w:sz w:val="32"/>
          <w:szCs w:val="32"/>
          <w:lang w:val="en-US"/>
        </w:rPr>
      </w:pPr>
    </w:p>
    <w:p w:rsidR="00302F7B" w:rsidRPr="004169D9" w:rsidRDefault="00302F7B" w:rsidP="00302F7B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4169D9">
        <w:rPr>
          <w:b/>
          <w:bCs/>
          <w:sz w:val="28"/>
          <w:szCs w:val="28"/>
        </w:rPr>
        <w:t xml:space="preserve">7. Организация контроля за уплатой административных штрафов </w:t>
      </w:r>
    </w:p>
    <w:p w:rsidR="00302F7B" w:rsidRPr="004169D9" w:rsidRDefault="00302F7B" w:rsidP="00302F7B">
      <w:pPr>
        <w:rPr>
          <w:b/>
          <w:bCs/>
          <w:iCs/>
          <w:sz w:val="22"/>
          <w:szCs w:val="22"/>
        </w:rPr>
      </w:pPr>
    </w:p>
    <w:p w:rsidR="00302F7B" w:rsidRPr="004169D9" w:rsidRDefault="00302F7B" w:rsidP="00302F7B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302F7B" w:rsidRPr="00C22A4C" w:rsidTr="0002561A">
        <w:trPr>
          <w:trHeight w:val="466"/>
          <w:tblHeader/>
        </w:trPr>
        <w:tc>
          <w:tcPr>
            <w:tcW w:w="306" w:type="pct"/>
          </w:tcPr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№ п/п</w:t>
            </w:r>
          </w:p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90" w:type="pct"/>
          </w:tcPr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302F7B" w:rsidRPr="00C22A4C" w:rsidRDefault="00302F7B" w:rsidP="0002561A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302F7B" w:rsidRPr="00C22A4C" w:rsidTr="0002561A">
        <w:trPr>
          <w:tblHeader/>
        </w:trPr>
        <w:tc>
          <w:tcPr>
            <w:tcW w:w="306" w:type="pct"/>
            <w:shd w:val="pct15" w:color="auto" w:fill="auto"/>
          </w:tcPr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302F7B" w:rsidRPr="00C22A4C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02F7B" w:rsidRPr="00C22A4C" w:rsidTr="0002561A">
        <w:tc>
          <w:tcPr>
            <w:tcW w:w="306" w:type="pct"/>
            <w:vAlign w:val="center"/>
          </w:tcPr>
          <w:p w:rsidR="00302F7B" w:rsidRPr="00C22A4C" w:rsidRDefault="00302F7B" w:rsidP="00302F7B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302F7B" w:rsidRPr="00C22A4C" w:rsidRDefault="00302F7B" w:rsidP="0002561A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1026" w:type="pct"/>
            <w:vAlign w:val="center"/>
          </w:tcPr>
          <w:p w:rsidR="00302F7B" w:rsidRPr="00C22A4C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Сушинская Галина Александровна</w:t>
            </w:r>
          </w:p>
        </w:tc>
        <w:tc>
          <w:tcPr>
            <w:tcW w:w="990" w:type="pct"/>
            <w:vAlign w:val="center"/>
          </w:tcPr>
          <w:p w:rsidR="00302F7B" w:rsidRPr="00C22A4C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302F7B" w:rsidRPr="00C22A4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302F7B" w:rsidRPr="00C22A4C" w:rsidTr="0002561A">
        <w:tc>
          <w:tcPr>
            <w:tcW w:w="306" w:type="pct"/>
            <w:vAlign w:val="center"/>
          </w:tcPr>
          <w:p w:rsidR="00302F7B" w:rsidRPr="00C22A4C" w:rsidRDefault="00302F7B" w:rsidP="00302F7B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302F7B" w:rsidRPr="00C22A4C" w:rsidRDefault="00302F7B" w:rsidP="0002561A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302F7B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Сушинская Галина Александровна</w:t>
            </w:r>
          </w:p>
          <w:p w:rsidR="00302F7B" w:rsidRPr="00C22A4C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302F7B" w:rsidRPr="00C22A4C" w:rsidRDefault="00302F7B" w:rsidP="000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302F7B" w:rsidRPr="00C22A4C" w:rsidRDefault="00302F7B" w:rsidP="0002561A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302F7B" w:rsidRPr="00C22A4C" w:rsidRDefault="00302F7B" w:rsidP="00302F7B"/>
    <w:p w:rsidR="00302F7B" w:rsidRPr="00193B2D" w:rsidRDefault="00302F7B" w:rsidP="00302F7B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302F7B" w:rsidRPr="00147E85" w:rsidRDefault="00302F7B" w:rsidP="00302F7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302F7B" w:rsidRPr="00EB5A86" w:rsidTr="0002561A">
        <w:tc>
          <w:tcPr>
            <w:tcW w:w="173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302F7B" w:rsidRPr="00EB5A86" w:rsidRDefault="00302F7B" w:rsidP="0002561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02F7B" w:rsidRPr="00EB5A86" w:rsidTr="0002561A">
        <w:tc>
          <w:tcPr>
            <w:tcW w:w="173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302F7B" w:rsidRPr="00EB5A86" w:rsidRDefault="00302F7B" w:rsidP="0002561A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02F7B" w:rsidRPr="00EB5A86" w:rsidTr="0002561A">
        <w:tc>
          <w:tcPr>
            <w:tcW w:w="173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302F7B" w:rsidRPr="00EB5A86" w:rsidRDefault="00302F7B" w:rsidP="0002561A"/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302F7B" w:rsidRPr="00EB5A86" w:rsidRDefault="00302F7B" w:rsidP="0002561A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302F7B" w:rsidRPr="00EB5A86" w:rsidRDefault="00302F7B" w:rsidP="0002561A">
            <w:r w:rsidRPr="00EB5A86">
              <w:t>фев</w:t>
            </w:r>
          </w:p>
        </w:tc>
        <w:tc>
          <w:tcPr>
            <w:tcW w:w="246" w:type="pct"/>
          </w:tcPr>
          <w:p w:rsidR="00302F7B" w:rsidRPr="00EB5A86" w:rsidRDefault="00302F7B" w:rsidP="0002561A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302F7B" w:rsidRPr="00EB5A86" w:rsidRDefault="00302F7B" w:rsidP="0002561A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302F7B" w:rsidRPr="00EB5A86" w:rsidRDefault="00302F7B" w:rsidP="0002561A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302F7B" w:rsidRPr="00EB5A86" w:rsidRDefault="00302F7B" w:rsidP="0002561A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302F7B" w:rsidRPr="00EB5A86" w:rsidRDefault="00302F7B" w:rsidP="0002561A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302F7B" w:rsidRPr="00EB5A86" w:rsidRDefault="00302F7B" w:rsidP="0002561A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302F7B" w:rsidRPr="00EB5A86" w:rsidRDefault="00302F7B" w:rsidP="0002561A">
            <w:pPr>
              <w:jc w:val="center"/>
            </w:pPr>
            <w:r w:rsidRPr="00EB5A86">
              <w:t>дек</w:t>
            </w:r>
          </w:p>
        </w:tc>
      </w:tr>
      <w:tr w:rsidR="00302F7B" w:rsidRPr="00EB5A86" w:rsidTr="0002561A">
        <w:tc>
          <w:tcPr>
            <w:tcW w:w="17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02F7B" w:rsidRPr="00EB5A86" w:rsidTr="0002561A">
        <w:tc>
          <w:tcPr>
            <w:tcW w:w="173" w:type="pct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02F7B" w:rsidRPr="00EB5A86" w:rsidRDefault="00302F7B" w:rsidP="0002561A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69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73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302F7B" w:rsidRPr="00EB5A86" w:rsidTr="0002561A">
        <w:tc>
          <w:tcPr>
            <w:tcW w:w="173" w:type="pct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302F7B" w:rsidRPr="00EB5A86" w:rsidRDefault="00302F7B" w:rsidP="0002561A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69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73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302F7B" w:rsidRPr="00EB5A86" w:rsidTr="0002561A">
        <w:tc>
          <w:tcPr>
            <w:tcW w:w="173" w:type="pct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302F7B" w:rsidRPr="00EB5A86" w:rsidRDefault="00302F7B" w:rsidP="0002561A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69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73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302F7B" w:rsidRPr="008A1107" w:rsidTr="0002561A">
        <w:tc>
          <w:tcPr>
            <w:tcW w:w="173" w:type="pct"/>
          </w:tcPr>
          <w:p w:rsidR="00302F7B" w:rsidRPr="008A1107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302F7B" w:rsidRPr="008A1107" w:rsidRDefault="00302F7B" w:rsidP="0002561A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302F7B" w:rsidRPr="008A1107" w:rsidRDefault="00302F7B" w:rsidP="0002561A">
            <w:pPr>
              <w:jc w:val="center"/>
            </w:pPr>
          </w:p>
        </w:tc>
        <w:tc>
          <w:tcPr>
            <w:tcW w:w="569" w:type="pct"/>
          </w:tcPr>
          <w:p w:rsidR="00302F7B" w:rsidRPr="008A1107" w:rsidRDefault="00302F7B" w:rsidP="0002561A">
            <w:pPr>
              <w:jc w:val="center"/>
            </w:pPr>
          </w:p>
        </w:tc>
        <w:tc>
          <w:tcPr>
            <w:tcW w:w="739" w:type="pct"/>
            <w:gridSpan w:val="3"/>
          </w:tcPr>
          <w:p w:rsidR="00302F7B" w:rsidRPr="008A1107" w:rsidRDefault="00302F7B" w:rsidP="0002561A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302F7B" w:rsidRPr="008A1107" w:rsidRDefault="00302F7B" w:rsidP="0002561A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302F7B" w:rsidRPr="008A1107" w:rsidRDefault="00302F7B" w:rsidP="0002561A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302F7B" w:rsidRPr="008A1107" w:rsidRDefault="00302F7B" w:rsidP="0002561A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302F7B" w:rsidRPr="00191227" w:rsidRDefault="00302F7B" w:rsidP="00302F7B">
      <w:pPr>
        <w:ind w:left="-720"/>
        <w:rPr>
          <w:lang w:val="en-US"/>
        </w:rPr>
      </w:pPr>
    </w:p>
    <w:p w:rsidR="00302F7B" w:rsidRPr="002C7317" w:rsidRDefault="00302F7B" w:rsidP="00302F7B">
      <w:pPr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302F7B" w:rsidRPr="00F54604" w:rsidRDefault="00302F7B" w:rsidP="00302F7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302F7B" w:rsidRPr="00EB5A86" w:rsidTr="0002561A">
        <w:tc>
          <w:tcPr>
            <w:tcW w:w="173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302F7B" w:rsidRPr="00EB5A86" w:rsidRDefault="00302F7B" w:rsidP="0002561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02F7B" w:rsidRPr="00EB5A86" w:rsidTr="0002561A">
        <w:tc>
          <w:tcPr>
            <w:tcW w:w="173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302F7B" w:rsidRPr="00EB5A86" w:rsidRDefault="00302F7B" w:rsidP="0002561A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02F7B" w:rsidRPr="00EB5A86" w:rsidTr="0002561A">
        <w:tc>
          <w:tcPr>
            <w:tcW w:w="173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302F7B" w:rsidRPr="00EB5A86" w:rsidRDefault="00302F7B" w:rsidP="0002561A"/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302F7B" w:rsidRPr="00EB5A86" w:rsidRDefault="00302F7B" w:rsidP="0002561A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302F7B" w:rsidRPr="00EB5A86" w:rsidRDefault="00302F7B" w:rsidP="0002561A">
            <w:r w:rsidRPr="00EB5A86">
              <w:t>фев</w:t>
            </w:r>
          </w:p>
        </w:tc>
        <w:tc>
          <w:tcPr>
            <w:tcW w:w="246" w:type="pct"/>
          </w:tcPr>
          <w:p w:rsidR="00302F7B" w:rsidRPr="00EB5A86" w:rsidRDefault="00302F7B" w:rsidP="0002561A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302F7B" w:rsidRPr="00EB5A86" w:rsidRDefault="00302F7B" w:rsidP="0002561A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302F7B" w:rsidRPr="00EB5A86" w:rsidRDefault="00302F7B" w:rsidP="0002561A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302F7B" w:rsidRPr="00EB5A86" w:rsidRDefault="00302F7B" w:rsidP="0002561A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302F7B" w:rsidRPr="00EB5A86" w:rsidRDefault="00302F7B" w:rsidP="0002561A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302F7B" w:rsidRPr="00EB5A86" w:rsidRDefault="00302F7B" w:rsidP="0002561A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302F7B" w:rsidRPr="00EB5A86" w:rsidRDefault="00302F7B" w:rsidP="0002561A">
            <w:pPr>
              <w:jc w:val="center"/>
            </w:pPr>
            <w:r w:rsidRPr="00EB5A86">
              <w:t>дек</w:t>
            </w:r>
          </w:p>
        </w:tc>
      </w:tr>
      <w:tr w:rsidR="00302F7B" w:rsidRPr="00EB5A86" w:rsidTr="0002561A">
        <w:tc>
          <w:tcPr>
            <w:tcW w:w="17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02F7B" w:rsidRPr="00EB5A86" w:rsidTr="0002561A">
        <w:tc>
          <w:tcPr>
            <w:tcW w:w="173" w:type="pct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02F7B" w:rsidRPr="00310B26" w:rsidRDefault="00302F7B" w:rsidP="0002561A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69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302F7B" w:rsidRPr="00EB5A86" w:rsidRDefault="00302F7B" w:rsidP="0002561A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302F7B" w:rsidRPr="00191227" w:rsidRDefault="00302F7B" w:rsidP="00302F7B">
      <w:pPr>
        <w:ind w:left="-720"/>
        <w:rPr>
          <w:lang w:val="en-US"/>
        </w:rPr>
      </w:pPr>
    </w:p>
    <w:p w:rsidR="00302F7B" w:rsidRPr="002C7317" w:rsidRDefault="00302F7B" w:rsidP="00302F7B">
      <w:pPr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302F7B" w:rsidRPr="00F54604" w:rsidRDefault="00302F7B" w:rsidP="00302F7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302F7B" w:rsidRPr="00EB5A86" w:rsidTr="0002561A">
        <w:tc>
          <w:tcPr>
            <w:tcW w:w="173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302F7B" w:rsidRPr="00EB5A86" w:rsidRDefault="00302F7B" w:rsidP="0002561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02F7B" w:rsidRPr="00EB5A86" w:rsidTr="0002561A">
        <w:tc>
          <w:tcPr>
            <w:tcW w:w="173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302F7B" w:rsidRPr="00EB5A86" w:rsidRDefault="00302F7B" w:rsidP="0002561A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02F7B" w:rsidRPr="00EB5A86" w:rsidTr="0002561A">
        <w:tc>
          <w:tcPr>
            <w:tcW w:w="173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302F7B" w:rsidRPr="00EB5A86" w:rsidRDefault="00302F7B" w:rsidP="0002561A"/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302F7B" w:rsidRPr="00EB5A86" w:rsidRDefault="00302F7B" w:rsidP="0002561A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302F7B" w:rsidRPr="00EB5A86" w:rsidRDefault="00302F7B" w:rsidP="0002561A">
            <w:r w:rsidRPr="00EB5A86">
              <w:t>фев</w:t>
            </w:r>
          </w:p>
        </w:tc>
        <w:tc>
          <w:tcPr>
            <w:tcW w:w="246" w:type="pct"/>
          </w:tcPr>
          <w:p w:rsidR="00302F7B" w:rsidRPr="00EB5A86" w:rsidRDefault="00302F7B" w:rsidP="0002561A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302F7B" w:rsidRPr="00EB5A86" w:rsidRDefault="00302F7B" w:rsidP="0002561A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302F7B" w:rsidRPr="00EB5A86" w:rsidRDefault="00302F7B" w:rsidP="0002561A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302F7B" w:rsidRPr="00EB5A86" w:rsidRDefault="00302F7B" w:rsidP="0002561A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302F7B" w:rsidRPr="00EB5A86" w:rsidRDefault="00302F7B" w:rsidP="0002561A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302F7B" w:rsidRPr="00EB5A86" w:rsidRDefault="00302F7B" w:rsidP="0002561A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302F7B" w:rsidRPr="00EB5A86" w:rsidRDefault="00302F7B" w:rsidP="0002561A">
            <w:pPr>
              <w:jc w:val="center"/>
            </w:pPr>
            <w:r w:rsidRPr="00EB5A86">
              <w:t>дек</w:t>
            </w:r>
          </w:p>
        </w:tc>
      </w:tr>
      <w:tr w:rsidR="00302F7B" w:rsidRPr="00EB5A86" w:rsidTr="0002561A">
        <w:tc>
          <w:tcPr>
            <w:tcW w:w="17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02F7B" w:rsidRPr="00EB5A86" w:rsidTr="0002561A">
        <w:tc>
          <w:tcPr>
            <w:tcW w:w="173" w:type="pct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02F7B" w:rsidRPr="00D84AE9" w:rsidRDefault="00302F7B" w:rsidP="0002561A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69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302F7B" w:rsidRPr="00EB5A86" w:rsidRDefault="00302F7B" w:rsidP="0002561A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302F7B" w:rsidRPr="00191227" w:rsidRDefault="00302F7B" w:rsidP="00302F7B">
      <w:pPr>
        <w:ind w:left="-720"/>
        <w:rPr>
          <w:lang w:val="en-US"/>
        </w:rPr>
      </w:pPr>
    </w:p>
    <w:p w:rsidR="00302F7B" w:rsidRPr="00BD5CE9" w:rsidRDefault="00302F7B" w:rsidP="00302F7B">
      <w:pPr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302F7B" w:rsidRPr="00BD5CE9" w:rsidRDefault="00302F7B" w:rsidP="00302F7B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302F7B" w:rsidRPr="00EB5A86" w:rsidTr="0002561A">
        <w:trPr>
          <w:tblHeader/>
        </w:trPr>
        <w:tc>
          <w:tcPr>
            <w:tcW w:w="174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02F7B" w:rsidRPr="00EB5A86" w:rsidRDefault="00302F7B" w:rsidP="0002561A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02F7B" w:rsidRPr="00EB5A86" w:rsidTr="0002561A">
        <w:trPr>
          <w:tblHeader/>
        </w:trPr>
        <w:tc>
          <w:tcPr>
            <w:tcW w:w="174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02F7B" w:rsidRPr="00EB5A86" w:rsidRDefault="00302F7B" w:rsidP="0002561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02F7B" w:rsidRPr="00EB5A86" w:rsidTr="0002561A">
        <w:trPr>
          <w:tblHeader/>
        </w:trPr>
        <w:tc>
          <w:tcPr>
            <w:tcW w:w="174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02F7B" w:rsidRPr="00EB5A86" w:rsidRDefault="00302F7B" w:rsidP="0002561A"/>
        </w:tc>
        <w:tc>
          <w:tcPr>
            <w:tcW w:w="573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302F7B" w:rsidRPr="00EB5A86" w:rsidRDefault="00302F7B" w:rsidP="0002561A">
            <w:r w:rsidRPr="00EB5A86">
              <w:t>фев</w:t>
            </w:r>
          </w:p>
        </w:tc>
        <w:tc>
          <w:tcPr>
            <w:tcW w:w="282" w:type="pct"/>
          </w:tcPr>
          <w:p w:rsidR="00302F7B" w:rsidRPr="00EB5A86" w:rsidRDefault="00302F7B" w:rsidP="0002561A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302F7B" w:rsidRPr="00EB5A86" w:rsidRDefault="00302F7B" w:rsidP="0002561A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302F7B" w:rsidRPr="00EB5A86" w:rsidRDefault="00302F7B" w:rsidP="0002561A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302F7B" w:rsidRPr="00EB5A86" w:rsidRDefault="00302F7B" w:rsidP="0002561A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302F7B" w:rsidRPr="00EB5A86" w:rsidRDefault="00302F7B" w:rsidP="0002561A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302F7B" w:rsidRPr="00EB5A86" w:rsidRDefault="00302F7B" w:rsidP="0002561A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302F7B" w:rsidRPr="00EB5A86" w:rsidRDefault="00302F7B" w:rsidP="0002561A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302F7B" w:rsidRPr="00EB5A86" w:rsidRDefault="00302F7B" w:rsidP="0002561A">
            <w:pPr>
              <w:jc w:val="center"/>
            </w:pPr>
            <w:r w:rsidRPr="00EB5A86">
              <w:t>дек</w:t>
            </w:r>
          </w:p>
        </w:tc>
      </w:tr>
      <w:tr w:rsidR="00302F7B" w:rsidRPr="00EB5A86" w:rsidTr="0002561A">
        <w:trPr>
          <w:tblHeader/>
        </w:trPr>
        <w:tc>
          <w:tcPr>
            <w:tcW w:w="17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302F7B" w:rsidRPr="00EB5A86" w:rsidRDefault="00302F7B" w:rsidP="0002561A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46" w:type="pct"/>
          </w:tcPr>
          <w:p w:rsidR="00302F7B" w:rsidRPr="00EB5A86" w:rsidRDefault="00302F7B" w:rsidP="0002561A"/>
        </w:tc>
        <w:tc>
          <w:tcPr>
            <w:tcW w:w="282" w:type="pct"/>
            <w:vAlign w:val="center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11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70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57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06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32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27" w:type="pct"/>
          </w:tcPr>
          <w:p w:rsidR="00302F7B" w:rsidRPr="00EB5A86" w:rsidRDefault="00302F7B" w:rsidP="0002561A">
            <w:pPr>
              <w:jc w:val="center"/>
            </w:pPr>
          </w:p>
        </w:tc>
      </w:tr>
      <w:tr w:rsidR="00302F7B" w:rsidRPr="00EB5A86" w:rsidTr="0002561A">
        <w:tc>
          <w:tcPr>
            <w:tcW w:w="174" w:type="pct"/>
          </w:tcPr>
          <w:p w:rsidR="00302F7B" w:rsidRPr="00EF174A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302F7B" w:rsidRPr="00EB5A86" w:rsidRDefault="00302F7B" w:rsidP="0002561A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46" w:type="pct"/>
          </w:tcPr>
          <w:p w:rsidR="00302F7B" w:rsidRPr="00EB5A86" w:rsidRDefault="00302F7B" w:rsidP="0002561A"/>
        </w:tc>
        <w:tc>
          <w:tcPr>
            <w:tcW w:w="282" w:type="pct"/>
            <w:vAlign w:val="center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11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70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57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06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32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27" w:type="pct"/>
          </w:tcPr>
          <w:p w:rsidR="00302F7B" w:rsidRPr="00EB5A86" w:rsidRDefault="00302F7B" w:rsidP="0002561A">
            <w:pPr>
              <w:jc w:val="center"/>
            </w:pPr>
          </w:p>
        </w:tc>
      </w:tr>
    </w:tbl>
    <w:p w:rsidR="00302F7B" w:rsidRPr="00BD064C" w:rsidRDefault="00302F7B" w:rsidP="00302F7B">
      <w:pPr>
        <w:ind w:left="-720"/>
      </w:pPr>
    </w:p>
    <w:p w:rsidR="00302F7B" w:rsidRPr="009578FC" w:rsidRDefault="00302F7B" w:rsidP="00302F7B">
      <w:pPr>
        <w:ind w:left="-900" w:firstLine="900"/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302F7B" w:rsidRPr="009578FC" w:rsidRDefault="00302F7B" w:rsidP="00302F7B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302F7B" w:rsidRPr="00EB5A86" w:rsidTr="0002561A">
        <w:trPr>
          <w:tblHeader/>
        </w:trPr>
        <w:tc>
          <w:tcPr>
            <w:tcW w:w="174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02F7B" w:rsidRPr="00EB5A86" w:rsidTr="0002561A">
        <w:trPr>
          <w:tblHeader/>
        </w:trPr>
        <w:tc>
          <w:tcPr>
            <w:tcW w:w="174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02F7B" w:rsidRPr="00EB5A86" w:rsidRDefault="00302F7B" w:rsidP="0002561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02F7B" w:rsidRPr="00EB5A86" w:rsidTr="0002561A">
        <w:trPr>
          <w:tblHeader/>
        </w:trPr>
        <w:tc>
          <w:tcPr>
            <w:tcW w:w="174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02F7B" w:rsidRPr="00EB5A86" w:rsidRDefault="00302F7B" w:rsidP="0002561A"/>
        </w:tc>
        <w:tc>
          <w:tcPr>
            <w:tcW w:w="573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302F7B" w:rsidRPr="00EB5A86" w:rsidRDefault="00302F7B" w:rsidP="0002561A">
            <w:r w:rsidRPr="00EB5A86">
              <w:t>фев</w:t>
            </w:r>
          </w:p>
        </w:tc>
        <w:tc>
          <w:tcPr>
            <w:tcW w:w="282" w:type="pct"/>
          </w:tcPr>
          <w:p w:rsidR="00302F7B" w:rsidRPr="00EB5A86" w:rsidRDefault="00302F7B" w:rsidP="0002561A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302F7B" w:rsidRPr="00EB5A86" w:rsidRDefault="00302F7B" w:rsidP="0002561A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302F7B" w:rsidRPr="00EB5A86" w:rsidRDefault="00302F7B" w:rsidP="0002561A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302F7B" w:rsidRPr="00EB5A86" w:rsidRDefault="00302F7B" w:rsidP="0002561A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302F7B" w:rsidRPr="00EB5A86" w:rsidRDefault="00302F7B" w:rsidP="0002561A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302F7B" w:rsidRPr="00EB5A86" w:rsidRDefault="00302F7B" w:rsidP="0002561A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302F7B" w:rsidRPr="00EB5A86" w:rsidRDefault="00302F7B" w:rsidP="0002561A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302F7B" w:rsidRPr="00EB5A86" w:rsidRDefault="00302F7B" w:rsidP="0002561A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302F7B" w:rsidRPr="00EB5A86" w:rsidRDefault="00302F7B" w:rsidP="0002561A">
            <w:pPr>
              <w:jc w:val="center"/>
            </w:pPr>
            <w:r w:rsidRPr="00EB5A86">
              <w:t>дек</w:t>
            </w:r>
          </w:p>
        </w:tc>
      </w:tr>
      <w:tr w:rsidR="00302F7B" w:rsidRPr="00EB5A86" w:rsidTr="0002561A">
        <w:trPr>
          <w:tblHeader/>
        </w:trPr>
        <w:tc>
          <w:tcPr>
            <w:tcW w:w="174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Pr="00EB5A86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302F7B" w:rsidRPr="00315BF1" w:rsidRDefault="00302F7B" w:rsidP="0002561A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302F7B" w:rsidRPr="00FA5AAB" w:rsidRDefault="00302F7B" w:rsidP="0002561A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Pr="00315BF1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302F7B" w:rsidRPr="00315BF1" w:rsidRDefault="00302F7B" w:rsidP="0002561A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302F7B" w:rsidRPr="00FA5AAB" w:rsidRDefault="00302F7B" w:rsidP="0002561A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302F7B" w:rsidRPr="00315BF1" w:rsidRDefault="00302F7B" w:rsidP="0002561A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302F7B" w:rsidRPr="00FA5AAB" w:rsidRDefault="00302F7B" w:rsidP="0002561A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Pr="00F75A48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302F7B" w:rsidRPr="00F75A48" w:rsidRDefault="00302F7B" w:rsidP="0002561A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302F7B" w:rsidRPr="00EB5A86" w:rsidRDefault="00302F7B" w:rsidP="0002561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Pr="00F75A48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302F7B" w:rsidRPr="00F75A48" w:rsidRDefault="00302F7B" w:rsidP="0002561A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302F7B" w:rsidRPr="00EB5A86" w:rsidRDefault="00302F7B" w:rsidP="0002561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Pr="00F75A48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302F7B" w:rsidRPr="00F75A48" w:rsidRDefault="00302F7B" w:rsidP="0002561A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302F7B" w:rsidRPr="00EB5A86" w:rsidRDefault="00302F7B" w:rsidP="0002561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Pr="00F75A48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302F7B" w:rsidRPr="0030126D" w:rsidRDefault="00302F7B" w:rsidP="0002561A">
            <w:r>
              <w:t>А</w:t>
            </w:r>
            <w:r w:rsidRPr="0030126D">
              <w:t>нализ:</w:t>
            </w:r>
          </w:p>
          <w:p w:rsidR="00302F7B" w:rsidRPr="0030126D" w:rsidRDefault="00302F7B" w:rsidP="0002561A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302F7B" w:rsidRPr="00F75A48" w:rsidRDefault="00302F7B" w:rsidP="0002561A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302F7B" w:rsidRPr="00EB5A86" w:rsidRDefault="00302F7B" w:rsidP="0002561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Pr="00F75A48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302F7B" w:rsidRPr="00F75A48" w:rsidRDefault="00302F7B" w:rsidP="0002561A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302F7B" w:rsidRPr="00EB5A86" w:rsidRDefault="00302F7B" w:rsidP="0002561A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302F7B" w:rsidRPr="00EB5A86" w:rsidTr="0002561A">
        <w:tc>
          <w:tcPr>
            <w:tcW w:w="174" w:type="pct"/>
          </w:tcPr>
          <w:p w:rsidR="00302F7B" w:rsidRPr="00F75A48" w:rsidRDefault="00302F7B" w:rsidP="00025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302F7B" w:rsidRPr="00F75A48" w:rsidRDefault="00302F7B" w:rsidP="0002561A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585" w:type="pct"/>
          </w:tcPr>
          <w:p w:rsidR="00302F7B" w:rsidRPr="00EB5A86" w:rsidRDefault="00302F7B" w:rsidP="0002561A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302F7B" w:rsidRPr="00EB5A86" w:rsidRDefault="00302F7B" w:rsidP="0002561A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302F7B" w:rsidRPr="00BD064C" w:rsidRDefault="00302F7B" w:rsidP="00302F7B">
      <w:pPr>
        <w:ind w:left="-720"/>
      </w:pPr>
    </w:p>
    <w:p w:rsidR="00302F7B" w:rsidRPr="00AF485D" w:rsidRDefault="00302F7B" w:rsidP="00302F7B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302F7B" w:rsidRPr="00E4397A" w:rsidRDefault="00302F7B" w:rsidP="00302F7B">
      <w:pPr>
        <w:rPr>
          <w:b/>
          <w:bCs/>
          <w:i/>
          <w:iCs/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78"/>
        <w:gridCol w:w="6060"/>
        <w:gridCol w:w="2941"/>
        <w:gridCol w:w="3030"/>
        <w:gridCol w:w="1274"/>
      </w:tblGrid>
      <w:tr w:rsidR="00302F7B" w:rsidRPr="00EB5A86" w:rsidTr="0002561A">
        <w:trPr>
          <w:trHeight w:val="695"/>
          <w:tblHeader/>
        </w:trPr>
        <w:tc>
          <w:tcPr>
            <w:tcW w:w="235" w:type="pct"/>
          </w:tcPr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302F7B" w:rsidRPr="00A2172E" w:rsidRDefault="00302F7B" w:rsidP="000256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36" w:type="pct"/>
          </w:tcPr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8" w:type="pct"/>
          </w:tcPr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018" w:type="pct"/>
          </w:tcPr>
          <w:p w:rsidR="00302F7B" w:rsidRPr="00A2172E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28" w:type="pct"/>
          </w:tcPr>
          <w:p w:rsidR="00302F7B" w:rsidRPr="00EB5A86" w:rsidRDefault="00302F7B" w:rsidP="000256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302F7B" w:rsidRPr="00EB5A86" w:rsidTr="0002561A">
        <w:trPr>
          <w:tblHeader/>
        </w:trPr>
        <w:tc>
          <w:tcPr>
            <w:tcW w:w="23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6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8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8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8" w:type="pct"/>
            <w:shd w:val="pct15" w:color="auto" w:fill="auto"/>
          </w:tcPr>
          <w:p w:rsidR="00302F7B" w:rsidRPr="00EB5A86" w:rsidRDefault="00302F7B" w:rsidP="000256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278870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ежемесячных планов и отчетов деятельности отдела по защите прав субъектов персональных данных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Сергеева Светлана Анатольевна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ежемесячно (25)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278889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ежемесячных планов и отчетов деятельности отдела контроля и надзора в сфере связи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Саиспаева Алёна Андреевна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ежемесячно (25)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3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276289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ежемесячных планов деятельности отдела контроля и надзора в сфере массовых коммуникаций по приоритетным направлениям деятельности Роскомнадзора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Москалева Ирина Анатольевна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ежемесячно (15)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4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258589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ежемесячных планов деятельности отдела организационной, финансовой, правовой работы и кадров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Сушинская Галина Александровна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ежемесячно (25)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5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282009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Проведение внутренних проверок полноты и качества предоставляемых государственных услуг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Сушинская Галина Александровна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(Ежеквартально)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6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281615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Отчет о ходе реализации мер по противодействию коррупции (с использованием АИС "Мониторинг")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Чулик Елена Анатольевна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(Ежеквартально)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7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291409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Планирование мероприятий по информатизации на 2020 год и плановый период 2021-2022 годов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Малевич Наталья Юрьевна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(В соответствии с правилами и 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8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291429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Формирование отчета об исполнении плана информатизации на 2019 год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Малевич Наталья Юрьевна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(В соответствии с правилами и  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9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281616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Отчет о ходе выполнения мероприятий, предусмотренных планом по противодействию коррупции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Чулик Елена Анатольевна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(Ежексартально)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10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258602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отчета о результатах деятельности Управления за 1 квартал 2020 года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Сушинская Галина Александровна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(07.04.2020)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11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258601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Разработка перечня плановых проверок ОМС, юридических лиц и индивидуальных предпринимателей на 2021 год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Сушинская Галина Александровна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(03.08.2020)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12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258588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Разработка плана деятельности территориального органа на 2021 год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Сушинская Галина Александровна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(02.11.2020)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13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258604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отчета о результатах деятельности Управления за 2 квартал 2020 года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Сушинская Галина Александровна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(07.07.2020)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14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258605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отчета о мобилизационной подготовке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Коломойцев Николай Васильевич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(с 01.12.2020 по 30.12.2020)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15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258621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Аналитической справки о результатах деятельности Управления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Сушинская Галина Александровна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(Ежеквартально. Итоговая за год не позднее 28.01.2021)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16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258603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отчета о результатах деятельности Управления за 2020 год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Сушинская Галина Александровна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(20.01.2021)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17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281618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Отчет о кадровой работе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Чулик Елена Анатольевна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(Ежеквартально)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  <w:tr w:rsidR="00302F7B" w:rsidRPr="00621EC8" w:rsidTr="0002561A">
        <w:trPr>
          <w:tblHeader/>
        </w:trPr>
        <w:tc>
          <w:tcPr>
            <w:tcW w:w="23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18</w:t>
            </w:r>
          </w:p>
        </w:tc>
        <w:tc>
          <w:tcPr>
            <w:tcW w:w="295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258590</w:t>
            </w:r>
          </w:p>
        </w:tc>
        <w:tc>
          <w:tcPr>
            <w:tcW w:w="2036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Подготовка отчета о результатах деятельности Управления за 3 квартал 2020 года</w:t>
            </w:r>
          </w:p>
        </w:tc>
        <w:tc>
          <w:tcPr>
            <w:tcW w:w="98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Сушинская Галина Александровна</w:t>
            </w:r>
          </w:p>
        </w:tc>
        <w:tc>
          <w:tcPr>
            <w:tcW w:w="101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произвольный вид (07.10.2020)</w:t>
            </w:r>
          </w:p>
        </w:tc>
        <w:tc>
          <w:tcPr>
            <w:tcW w:w="428" w:type="pct"/>
            <w:vAlign w:val="center"/>
          </w:tcPr>
          <w:p w:rsidR="00302F7B" w:rsidRPr="00621EC8" w:rsidRDefault="00302F7B" w:rsidP="0002561A">
            <w:pPr>
              <w:jc w:val="center"/>
            </w:pPr>
            <w:r w:rsidRPr="00621EC8">
              <w:t>2020</w:t>
            </w:r>
          </w:p>
        </w:tc>
      </w:tr>
    </w:tbl>
    <w:p w:rsidR="00302F7B" w:rsidRPr="00AC3813" w:rsidRDefault="00302F7B" w:rsidP="00302F7B">
      <w:pPr>
        <w:rPr>
          <w:sz w:val="32"/>
          <w:szCs w:val="32"/>
          <w:lang w:val="en-US"/>
        </w:rPr>
      </w:pPr>
    </w:p>
    <w:p w:rsidR="00302F7B" w:rsidRDefault="00302F7B" w:rsidP="00302F7B">
      <w:pPr>
        <w:rPr>
          <w:sz w:val="28"/>
          <w:szCs w:val="28"/>
        </w:rPr>
      </w:pPr>
    </w:p>
    <w:p w:rsidR="00302F7B" w:rsidRDefault="00302F7B" w:rsidP="00302F7B">
      <w:pPr>
        <w:rPr>
          <w:sz w:val="28"/>
          <w:szCs w:val="28"/>
        </w:rPr>
      </w:pPr>
    </w:p>
    <w:p w:rsidR="00302F7B" w:rsidRPr="00AF485D" w:rsidRDefault="00302F7B" w:rsidP="00302F7B">
      <w:pPr>
        <w:rPr>
          <w:sz w:val="28"/>
          <w:szCs w:val="28"/>
        </w:rPr>
      </w:pPr>
    </w:p>
    <w:p w:rsidR="00302F7B" w:rsidRPr="00B14E9C" w:rsidRDefault="00302F7B" w:rsidP="00302F7B">
      <w:pPr>
        <w:jc w:val="both"/>
        <w:outlineLvl w:val="0"/>
        <w:rPr>
          <w:b/>
          <w:bCs/>
          <w:smallCaps/>
          <w:sz w:val="28"/>
          <w:szCs w:val="28"/>
        </w:rPr>
      </w:pPr>
      <w:r w:rsidRPr="00302F7B">
        <w:rPr>
          <w:sz w:val="28"/>
          <w:szCs w:val="28"/>
        </w:rPr>
        <w:br w:type="page"/>
      </w: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302F7B" w:rsidRPr="00B14E9C" w:rsidRDefault="00302F7B" w:rsidP="00302F7B">
      <w:pPr>
        <w:jc w:val="both"/>
        <w:outlineLvl w:val="0"/>
        <w:rPr>
          <w:b/>
          <w:bCs/>
          <w:sz w:val="28"/>
          <w:szCs w:val="28"/>
        </w:rPr>
      </w:pPr>
    </w:p>
    <w:p w:rsidR="00302F7B" w:rsidRPr="00B14E9C" w:rsidRDefault="00302F7B" w:rsidP="00302F7B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302F7B" w:rsidRPr="00EB5A86" w:rsidTr="0002561A">
        <w:tc>
          <w:tcPr>
            <w:tcW w:w="289" w:type="pct"/>
            <w:vMerge w:val="restart"/>
          </w:tcPr>
          <w:p w:rsidR="00302F7B" w:rsidRPr="004034E9" w:rsidRDefault="00302F7B" w:rsidP="0002561A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302F7B" w:rsidRPr="00A414E7" w:rsidRDefault="00302F7B" w:rsidP="0002561A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02F7B" w:rsidRPr="00EB5A86" w:rsidTr="0002561A">
        <w:tc>
          <w:tcPr>
            <w:tcW w:w="289" w:type="pct"/>
            <w:vMerge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302F7B" w:rsidRPr="00A414E7" w:rsidRDefault="00302F7B" w:rsidP="0002561A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302F7B" w:rsidRPr="00EB5A86" w:rsidRDefault="00302F7B" w:rsidP="0002561A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302F7B" w:rsidRPr="00A414E7" w:rsidRDefault="00302F7B" w:rsidP="0002561A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302F7B" w:rsidRPr="00A414E7" w:rsidRDefault="00302F7B" w:rsidP="0002561A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302F7B" w:rsidRPr="00A414E7" w:rsidRDefault="00302F7B" w:rsidP="0002561A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02F7B" w:rsidRPr="00EB5A86" w:rsidTr="0002561A">
        <w:tc>
          <w:tcPr>
            <w:tcW w:w="289" w:type="pct"/>
            <w:vMerge/>
          </w:tcPr>
          <w:p w:rsidR="00302F7B" w:rsidRPr="00A414E7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302F7B" w:rsidRPr="00EB5A86" w:rsidRDefault="00302F7B" w:rsidP="0002561A"/>
        </w:tc>
        <w:tc>
          <w:tcPr>
            <w:tcW w:w="576" w:type="pct"/>
            <w:vMerge/>
          </w:tcPr>
          <w:p w:rsidR="00302F7B" w:rsidRPr="00A414E7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302F7B" w:rsidRPr="00A414E7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302F7B" w:rsidRPr="00EB5A86" w:rsidRDefault="00302F7B" w:rsidP="0002561A">
            <w:pPr>
              <w:jc w:val="center"/>
            </w:pPr>
            <w:r w:rsidRPr="00EB5A86">
              <w:t>янв</w:t>
            </w:r>
          </w:p>
        </w:tc>
        <w:tc>
          <w:tcPr>
            <w:tcW w:w="242" w:type="pct"/>
          </w:tcPr>
          <w:p w:rsidR="00302F7B" w:rsidRPr="00EB5A86" w:rsidRDefault="00302F7B" w:rsidP="0002561A">
            <w:r w:rsidRPr="00EB5A86">
              <w:t>фев</w:t>
            </w:r>
          </w:p>
        </w:tc>
        <w:tc>
          <w:tcPr>
            <w:tcW w:w="245" w:type="pct"/>
          </w:tcPr>
          <w:p w:rsidR="00302F7B" w:rsidRPr="00EB5A86" w:rsidRDefault="00302F7B" w:rsidP="0002561A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302F7B" w:rsidRPr="00EB5A86" w:rsidRDefault="00302F7B" w:rsidP="0002561A">
            <w:pPr>
              <w:jc w:val="center"/>
            </w:pPr>
            <w:r w:rsidRPr="00EB5A86">
              <w:t>апр</w:t>
            </w:r>
          </w:p>
        </w:tc>
        <w:tc>
          <w:tcPr>
            <w:tcW w:w="221" w:type="pct"/>
          </w:tcPr>
          <w:p w:rsidR="00302F7B" w:rsidRPr="00EB5A86" w:rsidRDefault="00302F7B" w:rsidP="0002561A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302F7B" w:rsidRPr="00EB5A86" w:rsidRDefault="00302F7B" w:rsidP="0002561A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302F7B" w:rsidRPr="00EB5A86" w:rsidRDefault="00302F7B" w:rsidP="0002561A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302F7B" w:rsidRPr="00EB5A86" w:rsidRDefault="00302F7B" w:rsidP="0002561A">
            <w:pPr>
              <w:jc w:val="center"/>
            </w:pPr>
            <w:r w:rsidRPr="00EB5A86">
              <w:t>авг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302F7B" w:rsidRPr="00EB5A86" w:rsidRDefault="00302F7B" w:rsidP="0002561A">
            <w:pPr>
              <w:jc w:val="center"/>
            </w:pPr>
            <w:r w:rsidRPr="00EB5A86">
              <w:t>окт</w:t>
            </w:r>
          </w:p>
        </w:tc>
        <w:tc>
          <w:tcPr>
            <w:tcW w:w="242" w:type="pct"/>
          </w:tcPr>
          <w:p w:rsidR="00302F7B" w:rsidRPr="00EB5A86" w:rsidRDefault="00302F7B" w:rsidP="0002561A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302F7B" w:rsidRPr="00EB5A86" w:rsidRDefault="00302F7B" w:rsidP="0002561A">
            <w:pPr>
              <w:jc w:val="center"/>
            </w:pPr>
            <w:r w:rsidRPr="00EB5A86">
              <w:t>дек</w:t>
            </w:r>
          </w:p>
        </w:tc>
      </w:tr>
      <w:tr w:rsidR="00302F7B" w:rsidRPr="00EB5A86" w:rsidTr="0002561A">
        <w:tc>
          <w:tcPr>
            <w:tcW w:w="289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302F7B" w:rsidRPr="00A414E7" w:rsidRDefault="00302F7B" w:rsidP="0002561A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302F7B" w:rsidRPr="00F24344" w:rsidTr="0002561A">
        <w:tc>
          <w:tcPr>
            <w:tcW w:w="289" w:type="pct"/>
          </w:tcPr>
          <w:p w:rsidR="00302F7B" w:rsidRPr="006F59E7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302F7B" w:rsidRPr="00EB5A86" w:rsidRDefault="00302F7B" w:rsidP="0002561A">
            <w:r w:rsidRPr="009D126F">
              <w:t>Организация и проведение мероприятий по противодействию коррупции в Управлении Роскомнадзора по Томской области</w:t>
            </w:r>
          </w:p>
        </w:tc>
        <w:tc>
          <w:tcPr>
            <w:tcW w:w="577" w:type="pct"/>
          </w:tcPr>
          <w:p w:rsidR="00302F7B" w:rsidRPr="00F24344" w:rsidRDefault="00302F7B" w:rsidP="0002561A">
            <w:pPr>
              <w:jc w:val="center"/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576" w:type="pct"/>
          </w:tcPr>
          <w:p w:rsidR="00302F7B" w:rsidRPr="00F24344" w:rsidRDefault="00302F7B" w:rsidP="0002561A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302F7B" w:rsidRPr="00F24344" w:rsidRDefault="00302F7B" w:rsidP="0002561A">
            <w:pPr>
              <w:jc w:val="center"/>
            </w:pPr>
            <w:r w:rsidRPr="009D126F">
              <w:t>В соответствии с Планом противодействия коррупции, утвержденным приказом по Управлению</w:t>
            </w:r>
          </w:p>
        </w:tc>
      </w:tr>
    </w:tbl>
    <w:p w:rsidR="00302F7B" w:rsidRPr="006A463D" w:rsidRDefault="00302F7B" w:rsidP="00302F7B">
      <w:pPr>
        <w:ind w:left="-720" w:firstLine="720"/>
      </w:pPr>
    </w:p>
    <w:p w:rsidR="00302F7B" w:rsidRPr="009D126F" w:rsidRDefault="00302F7B" w:rsidP="00302F7B">
      <w:pPr>
        <w:ind w:left="-720" w:firstLine="720"/>
        <w:rPr>
          <w:b/>
          <w:bCs/>
          <w:i/>
          <w:iCs/>
          <w:sz w:val="28"/>
          <w:szCs w:val="28"/>
        </w:rPr>
      </w:pPr>
    </w:p>
    <w:p w:rsidR="00302F7B" w:rsidRPr="00B14E9C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302F7B" w:rsidRPr="00AD5B1E" w:rsidTr="0002561A">
        <w:trPr>
          <w:trHeight w:val="695"/>
        </w:trPr>
        <w:tc>
          <w:tcPr>
            <w:tcW w:w="289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302F7B" w:rsidRPr="006A463D" w:rsidRDefault="00302F7B" w:rsidP="0002561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2F7B" w:rsidRPr="00AD5B1E" w:rsidTr="0002561A">
        <w:tc>
          <w:tcPr>
            <w:tcW w:w="289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Публикация на Интернет- странице Управления на официальном сайте Роскомнадзора информационных материалов о деятельности Управления в сфере массовых коммуникаций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еженедельно (понедельник)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системы электронного документооборота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Ботева Наталья Сергеевна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Направление наиболее значимой информации, опубликованной на Интернет-странице Управления, для размещения на официальном сайте Роскомнадзора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Обновление на Интернет-странице Управления официального Интернет-сайта Роскомнадзора информационных материалов справочного характера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9D126F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Публикация на Интернет-странице Управления на официальном сайте Роскомнадзора информационных материалов о деятельности Управления  в области защиты прав субъектов персональных данных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9D126F" w:rsidRDefault="00302F7B" w:rsidP="0002561A">
            <w:pPr>
              <w:jc w:val="center"/>
            </w:pPr>
            <w:r w:rsidRPr="009D126F">
              <w:t>В течении пяти рабочих дней после совершения события: информацию о результатах проверок,  информацию которая заслуживает широкого освещения</w:t>
            </w:r>
          </w:p>
        </w:tc>
      </w:tr>
      <w:tr w:rsidR="00302F7B" w:rsidRPr="009D126F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Публикация на Интернет-странице Управления на официальном сайте Роскомнадзора информационных материалов о деятельности Управления в сфере связи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Саиспаева Алёна Андреевна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9D126F" w:rsidRDefault="00302F7B" w:rsidP="0002561A">
            <w:pPr>
              <w:jc w:val="center"/>
            </w:pPr>
            <w:r w:rsidRPr="009D126F">
              <w:t>В течении пяти рабочих дней после совершения события: информацию о результатах проверок, информацию, которая заслуживает широкого освещения</w:t>
            </w:r>
          </w:p>
        </w:tc>
      </w:tr>
    </w:tbl>
    <w:p w:rsidR="00302F7B" w:rsidRPr="006A463D" w:rsidRDefault="00302F7B" w:rsidP="00302F7B">
      <w:pPr>
        <w:ind w:left="-720" w:firstLine="720"/>
      </w:pPr>
    </w:p>
    <w:p w:rsidR="00302F7B" w:rsidRPr="009D126F" w:rsidRDefault="00302F7B" w:rsidP="00302F7B">
      <w:pPr>
        <w:ind w:left="-720" w:firstLine="720"/>
        <w:rPr>
          <w:sz w:val="28"/>
          <w:szCs w:val="28"/>
        </w:rPr>
      </w:pPr>
    </w:p>
    <w:p w:rsidR="00302F7B" w:rsidRPr="00B14E9C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302F7B" w:rsidRPr="00AD5B1E" w:rsidTr="0002561A">
        <w:trPr>
          <w:trHeight w:val="695"/>
        </w:trPr>
        <w:tc>
          <w:tcPr>
            <w:tcW w:w="289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302F7B" w:rsidRPr="006A463D" w:rsidRDefault="00302F7B" w:rsidP="0002561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2F7B" w:rsidRPr="00AD5B1E" w:rsidTr="0002561A">
        <w:tc>
          <w:tcPr>
            <w:tcW w:w="289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Внедрение методики и рекомендаций по наставничеству в Управлении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</w:tbl>
    <w:p w:rsidR="00302F7B" w:rsidRPr="006A463D" w:rsidRDefault="00302F7B" w:rsidP="00302F7B">
      <w:pPr>
        <w:ind w:left="-720" w:firstLine="720"/>
      </w:pPr>
    </w:p>
    <w:p w:rsidR="00302F7B" w:rsidRPr="00B14E9C" w:rsidRDefault="00302F7B" w:rsidP="00302F7B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302F7B" w:rsidRPr="00B14E9C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302F7B" w:rsidRPr="00AD5B1E" w:rsidTr="0002561A">
        <w:trPr>
          <w:trHeight w:val="695"/>
        </w:trPr>
        <w:tc>
          <w:tcPr>
            <w:tcW w:w="289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302F7B" w:rsidRPr="006A463D" w:rsidRDefault="00302F7B" w:rsidP="0002561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2F7B" w:rsidRPr="00AD5B1E" w:rsidTr="0002561A">
        <w:tc>
          <w:tcPr>
            <w:tcW w:w="289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семинаров для операторов персональных данных о соблюдении требований законодательства в области персональных данных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семинаров с операторами связи, владельцами радиоэлектронных средств по соблюдению требований законодательства РФ в сфере связи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Саиспаева Алёна Андреевна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Координационный совет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Согласно утвержденному плану</w:t>
            </w:r>
          </w:p>
        </w:tc>
      </w:tr>
      <w:tr w:rsidR="00302F7B" w:rsidRPr="009D126F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занятий с сотрудниками отдела по вопросам применения административных регламентов и методических рекомендаций Роскомнадзора по вопросам регулирования деятельности в сфере административной практики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9D126F" w:rsidRDefault="00302F7B" w:rsidP="0002561A">
            <w:pPr>
              <w:jc w:val="center"/>
            </w:pPr>
            <w:r w:rsidRPr="009D126F">
              <w:t>Ежеквартально, при изменении законодательства, по мере необходимости</w:t>
            </w:r>
          </w:p>
        </w:tc>
      </w:tr>
      <w:tr w:rsidR="00302F7B" w:rsidRPr="009D126F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семинаров с главными редакторами СМИ и представителями вещательных организаций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9D126F" w:rsidRDefault="00302F7B" w:rsidP="0002561A">
            <w:pPr>
              <w:jc w:val="center"/>
            </w:pPr>
            <w:r w:rsidRPr="009D126F">
              <w:t>по плану, утвержденному ЦА Роскомнадзора</w:t>
            </w:r>
          </w:p>
        </w:tc>
      </w:tr>
    </w:tbl>
    <w:p w:rsidR="00302F7B" w:rsidRPr="006A463D" w:rsidRDefault="00302F7B" w:rsidP="00302F7B">
      <w:pPr>
        <w:ind w:left="-720" w:firstLine="720"/>
      </w:pPr>
    </w:p>
    <w:p w:rsidR="00302F7B" w:rsidRPr="009D126F" w:rsidRDefault="00302F7B" w:rsidP="00302F7B">
      <w:pPr>
        <w:ind w:left="-720" w:firstLine="720"/>
        <w:rPr>
          <w:sz w:val="28"/>
          <w:szCs w:val="28"/>
        </w:rPr>
      </w:pPr>
    </w:p>
    <w:p w:rsidR="00302F7B" w:rsidRPr="001A4242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302F7B" w:rsidRPr="00AD5B1E" w:rsidTr="0002561A">
        <w:trPr>
          <w:trHeight w:val="695"/>
        </w:trPr>
        <w:tc>
          <w:tcPr>
            <w:tcW w:w="289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302F7B" w:rsidRPr="006A463D" w:rsidRDefault="00302F7B" w:rsidP="0002561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2F7B" w:rsidRPr="00AD5B1E" w:rsidTr="0002561A">
        <w:tc>
          <w:tcPr>
            <w:tcW w:w="289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занятий по профессиональной учебе отдела контроля и надзора в сфере связи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Саиспаева Алёна Андреевна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занятий по профессиональной учебе отдела по защите субъектов персональных данных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занятий по профессиональной учебе с сотрудниками отдела контроля и надзора в сфере массовых коммуникаций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Занятие по теме "Положения законодательства РФ о противодействии коррупции"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Занятие по теме "Соблюдение федеральными государственными служащими Управления ограничений, запретов по исполнению обязанностей, установленных законодательством Российской Федерации в целях противодействия коррупции"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Занятие по теме "Эффективное использование возможностей подсистемы ЕИС Роскомнадзора для составления отчетных форм и контроля своевременности выполнения мероприятий надзорной и разрешительной деятельности. Расчет показателей эффективности деятельности структурных подразделений и специалистов Управления с использованием ЕИС"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Повышение квалификации гражданских служащих Управления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Повышение квалификации специалистов, в должностные обязанности которых входит правовое обеспечение деятельности Управления и обеспечение прохождения государственной гражданской службы в Управлении по отдельному плану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занятий (практических) с сотрудниками отдела по вопросам применения административных регламентов, методических рекомендаций Роскомнадзора в сфере деятельности отдела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Саиспаева Алёна Андреевна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302F7B" w:rsidRPr="009D126F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занятий по профессиональной учебе с сотрудниками отдела организационной, финансовой, правовой работы и кадров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9D126F" w:rsidRDefault="00302F7B" w:rsidP="0002561A">
            <w:pPr>
              <w:jc w:val="center"/>
            </w:pPr>
            <w:r w:rsidRPr="009D126F">
              <w:t>По мере необходимости, при внесении изменения в законодательство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занятий по разъяснению положений методических и руководящих документов Роскомнадзора в области персональных данных с ежеквартальной оценкой знаний сотрудников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</w:tbl>
    <w:p w:rsidR="00302F7B" w:rsidRPr="00784364" w:rsidRDefault="00302F7B" w:rsidP="00302F7B">
      <w:pPr>
        <w:ind w:left="-720" w:firstLine="720"/>
        <w:rPr>
          <w:lang w:val="en-US"/>
        </w:rPr>
      </w:pPr>
    </w:p>
    <w:p w:rsidR="00302F7B" w:rsidRPr="001A4242" w:rsidRDefault="00302F7B" w:rsidP="00302F7B">
      <w:pPr>
        <w:ind w:left="-720" w:firstLine="720"/>
        <w:rPr>
          <w:sz w:val="28"/>
          <w:szCs w:val="28"/>
          <w:lang w:val="en-US"/>
        </w:rPr>
      </w:pPr>
    </w:p>
    <w:p w:rsidR="00302F7B" w:rsidRPr="001A4242" w:rsidRDefault="00302F7B" w:rsidP="00302F7B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302F7B" w:rsidRPr="00AD5B1E" w:rsidTr="0002561A">
        <w:trPr>
          <w:trHeight w:val="695"/>
        </w:trPr>
        <w:tc>
          <w:tcPr>
            <w:tcW w:w="289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302F7B" w:rsidRPr="006A463D" w:rsidRDefault="00302F7B" w:rsidP="0002561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2F7B" w:rsidRPr="00AD5B1E" w:rsidTr="0002561A">
        <w:tc>
          <w:tcPr>
            <w:tcW w:w="289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02F7B" w:rsidRPr="009D126F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Анализ и организация проверки достоверности сведений, представляемых гражданами при поступлении на государственную гражданскую службу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9D126F" w:rsidRDefault="00302F7B" w:rsidP="0002561A">
            <w:pPr>
              <w:jc w:val="center"/>
            </w:pPr>
            <w:r w:rsidRPr="009D126F">
              <w:t>Постоянно. По мере поступления сведений.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Ведение личных дел государственных гражданских служащих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Постоянно. 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Ведение трудовых книжек государственных гражаднских служащих и работников Управления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Постоянно. 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Консультирование государственных гражданских служащих и работников Управления по вопросам прохлждения государственной гражданской службы и трудовому законодательству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Обеспечение деятельности комиссии по служебному поведению и урегулированию конфликта интересов на государственной гражданской службе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Организация и проведение аттестации государственных гражданских служащих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графиком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Организация и проведение служебных проверок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9D126F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Организация проведения анализа и проверки сведений о доходах, расходах, об имуществе и обязательствах имущественного характера, а также соблюдения государственными гражданскими служащими ограничений и запретов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9D126F" w:rsidRDefault="00302F7B" w:rsidP="0002561A">
            <w:pPr>
              <w:jc w:val="center"/>
            </w:pPr>
            <w:r w:rsidRPr="009D126F">
              <w:t xml:space="preserve">Анализ сведений за отчетный 2019 год: </w:t>
            </w:r>
            <w:r w:rsidRPr="00C652A8">
              <w:rPr>
                <w:lang w:val="en-US"/>
              </w:rPr>
              <w:t>II</w:t>
            </w:r>
            <w:r w:rsidRPr="009D126F">
              <w:t>-</w:t>
            </w:r>
            <w:r w:rsidRPr="00C652A8">
              <w:rPr>
                <w:lang w:val="en-US"/>
              </w:rPr>
              <w:t>III</w:t>
            </w:r>
            <w:r w:rsidRPr="009D126F">
              <w:t xml:space="preserve"> квартал 2020 года.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Оформление и выдача служебных удостоверений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Постоянно. 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Подготовка и проведение конкурсов на замещение вакантных должностей государственной гражданской службы и на включение в кадровый резерв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Присвоение классных чинов государственной гражданской службы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квалификационного экзамена для присвоения классного чина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Формирование кадрового состава  для замещения должностей государственной гражданской службы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Постоянно. По мере необходимости</w:t>
            </w:r>
          </w:p>
        </w:tc>
      </w:tr>
    </w:tbl>
    <w:p w:rsidR="00302F7B" w:rsidRPr="006A463D" w:rsidRDefault="00302F7B" w:rsidP="00302F7B">
      <w:pPr>
        <w:ind w:left="-720" w:firstLine="720"/>
      </w:pPr>
    </w:p>
    <w:p w:rsidR="00302F7B" w:rsidRPr="001A4242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0"/>
        <w:gridCol w:w="1291"/>
        <w:gridCol w:w="3544"/>
        <w:gridCol w:w="1418"/>
        <w:gridCol w:w="1559"/>
        <w:gridCol w:w="1134"/>
        <w:gridCol w:w="2551"/>
      </w:tblGrid>
      <w:tr w:rsidR="00302F7B" w:rsidRPr="009D126F" w:rsidTr="0002561A">
        <w:trPr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</w:p>
        </w:tc>
      </w:tr>
      <w:tr w:rsidR="00302F7B" w:rsidRPr="009D126F" w:rsidTr="0002561A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  <w:r w:rsidRPr="009D126F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pPr>
              <w:rPr>
                <w:rFonts w:ascii="Arial CYR" w:hAnsi="Arial CYR" w:cs="Arial CYR"/>
              </w:rPr>
            </w:pPr>
          </w:p>
        </w:tc>
      </w:tr>
      <w:tr w:rsidR="00302F7B" w:rsidRPr="009D126F" w:rsidTr="0002561A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F7B" w:rsidRPr="009D126F" w:rsidRDefault="00302F7B" w:rsidP="0002561A"/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</w:tr>
      <w:tr w:rsidR="00302F7B" w:rsidRPr="009D126F" w:rsidTr="0002561A">
        <w:trPr>
          <w:trHeight w:val="25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F7B" w:rsidRPr="009D126F" w:rsidRDefault="00302F7B" w:rsidP="0002561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r w:rsidRPr="009D126F"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>
            <w:r w:rsidRPr="009D126F"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2F7B" w:rsidRPr="009D126F" w:rsidRDefault="00302F7B" w:rsidP="0002561A"/>
        </w:tc>
      </w:tr>
      <w:tr w:rsidR="00302F7B" w:rsidRPr="009D126F" w:rsidTr="0002561A">
        <w:trPr>
          <w:trHeight w:val="264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jc w:val="center"/>
              <w:rPr>
                <w:b/>
                <w:bCs/>
              </w:rPr>
            </w:pPr>
            <w:r w:rsidRPr="009D126F">
              <w:rPr>
                <w:b/>
                <w:bCs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jc w:val="center"/>
              <w:rPr>
                <w:b/>
                <w:bCs/>
              </w:rPr>
            </w:pPr>
            <w:r w:rsidRPr="009D126F">
              <w:rPr>
                <w:b/>
                <w:bCs/>
              </w:rPr>
              <w:t xml:space="preserve">Государственны функции (услуги)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jc w:val="center"/>
              <w:rPr>
                <w:b/>
                <w:bCs/>
              </w:rPr>
            </w:pPr>
            <w:r w:rsidRPr="009D126F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jc w:val="center"/>
              <w:rPr>
                <w:b/>
                <w:bCs/>
              </w:rPr>
            </w:pPr>
            <w:r w:rsidRPr="009D126F">
              <w:rPr>
                <w:b/>
                <w:bCs/>
              </w:rPr>
              <w:t>Количество долей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jc w:val="center"/>
              <w:rPr>
                <w:b/>
                <w:bCs/>
              </w:rPr>
            </w:pPr>
            <w:r w:rsidRPr="009D126F">
              <w:rPr>
                <w:b/>
                <w:bCs/>
              </w:rPr>
              <w:t>% долей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jc w:val="center"/>
              <w:rPr>
                <w:b/>
                <w:bCs/>
              </w:rPr>
            </w:pPr>
            <w:r w:rsidRPr="009D126F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302F7B" w:rsidRPr="009D126F" w:rsidTr="0002561A">
        <w:trPr>
          <w:trHeight w:val="99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</w:tr>
      <w:tr w:rsidR="00302F7B" w:rsidRPr="009D126F" w:rsidTr="0002561A">
        <w:trPr>
          <w:trHeight w:val="46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7B" w:rsidRPr="009D126F" w:rsidRDefault="00302F7B" w:rsidP="0002561A">
            <w:pPr>
              <w:rPr>
                <w:b/>
                <w:bCs/>
              </w:rPr>
            </w:pPr>
          </w:p>
        </w:tc>
      </w:tr>
      <w:tr w:rsidR="00302F7B" w:rsidRPr="009D126F" w:rsidTr="0002561A">
        <w:trPr>
          <w:trHeight w:val="1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8,809524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1 584 146.22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Ведение реестра операторов, осуществляющих обработку персональных данных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5,238095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941 924.72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0,380952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68 503.55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1,428571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256 888.49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Ведение учета выданных разрешений на применение франкировальных машин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5.5.2. выдача разрешений на применение франкировальных машин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0,238095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42 814.72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Регистрация присвоения (назначения) радиочастот и радиочастотных каналов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5.1.3. регистрация присвоения (назначения) радиочастот и радиочастотных каналов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1,666667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299 703.39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1,619048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291 140.45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2,238095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402 458.72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0,619048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111 318.45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технических средств контроля за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пункт 5 статьи 46 Федерального закона от 07.07.2003 № 126-ФЗ "О связи"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оператором связи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пункт 9 статьи 46 Федерального закона от 07.07.2003 № 126-ФЗ "О связи"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0,142857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25 688.83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0,047619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8 562.94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1,428571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256 888.49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Ведение реестра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5.2.5. ведение реестра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1,904762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342 518.11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5.4.1. регистрация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2,619048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470 962.45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4,380952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787 791.55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4,666667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839 169.39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539 466.00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Лицензионный контроль в сфере телерадиовещания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667 910.34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Ведение реестра зарегистрированных средств массовой информации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5.2.2. ведение реестра зарегистрированных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3,047619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548 028.94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постановление Правительства Российской Федерации от 25.04.2012 № 390 "О противопожарном режиме";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0,238095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42 814.72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3,571429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642 221.51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1,666667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299 703.39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Осуществление организации и ведение гражданской обороны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5.13(1). осуществляет организацию и ведение гражданской обороны в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1,428571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256 888.49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Иные функции - работа по охране труда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раздел Х "Охрана труда" Трудового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0,47619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85 629.44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1,619048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291 140.45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1,714286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308 266.34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1,809524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325 392.22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Контроль исполнения планов деятельности и поручений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1,428571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256 888.49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0,095238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17 125.89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Правовое обеспечение - организация правового обеспечения и судебной работы в установленных сферах в интересах Роскомнадзора, осуществление анализа и оценки состояния правовой работы в Роскомнадзоре, определение приоритетных направлений ее совершенствования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3,809524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685 036.22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0,47619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85 629.44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3,809524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685 036.22</w:t>
            </w:r>
          </w:p>
        </w:tc>
      </w:tr>
      <w:tr w:rsidR="00302F7B" w:rsidRPr="009D126F" w:rsidTr="0002561A">
        <w:trPr>
          <w:trHeight w:val="6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0,47619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85 629.44</w:t>
            </w:r>
          </w:p>
        </w:tc>
      </w:tr>
      <w:tr w:rsidR="00302F7B" w:rsidRPr="009D126F" w:rsidTr="0002561A">
        <w:trPr>
          <w:trHeight w:val="6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Все сферы (только для руководителя Роскомнадзора и руководителей ТО)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распределение обязанностей руководства ТО и 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4,761905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856 295.28</w:t>
            </w:r>
          </w:p>
        </w:tc>
      </w:tr>
      <w:tr w:rsidR="00302F7B" w:rsidRPr="009D126F" w:rsidTr="0002561A">
        <w:trPr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F7B" w:rsidRPr="009D126F" w:rsidRDefault="00302F7B" w:rsidP="0002561A">
            <w:r w:rsidRPr="009D126F">
              <w:t>17 982 200.36</w:t>
            </w:r>
          </w:p>
        </w:tc>
      </w:tr>
    </w:tbl>
    <w:p w:rsidR="00302F7B" w:rsidRPr="009D126F" w:rsidRDefault="00302F7B" w:rsidP="00302F7B">
      <w:pPr>
        <w:rPr>
          <w:sz w:val="24"/>
        </w:rPr>
      </w:pPr>
    </w:p>
    <w:p w:rsidR="00302F7B" w:rsidRPr="001A4242" w:rsidRDefault="00302F7B" w:rsidP="00302F7B">
      <w:pPr>
        <w:rPr>
          <w:sz w:val="28"/>
          <w:szCs w:val="28"/>
        </w:rPr>
      </w:pPr>
    </w:p>
    <w:p w:rsidR="00302F7B" w:rsidRPr="001A4242" w:rsidRDefault="00302F7B" w:rsidP="00302F7B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302F7B" w:rsidRPr="00AD5B1E" w:rsidTr="0002561A">
        <w:trPr>
          <w:trHeight w:val="695"/>
        </w:trPr>
        <w:tc>
          <w:tcPr>
            <w:tcW w:w="289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302F7B" w:rsidRPr="006A463D" w:rsidRDefault="00302F7B" w:rsidP="0002561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2F7B" w:rsidRPr="00AD5B1E" w:rsidTr="0002561A">
        <w:tc>
          <w:tcPr>
            <w:tcW w:w="289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Оснащение Управления основными средствами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Малевич Наталья Юрьевна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Оснащение отделов материальными запасами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Малевич Наталья Юрьевна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02F7B" w:rsidRPr="00C652A8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государственной технической экспертизы автотранспорта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Шатута Сергей Геннадьевич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302F7B" w:rsidRDefault="00302F7B" w:rsidP="00302F7B">
      <w:pPr>
        <w:ind w:left="-720" w:firstLine="720"/>
        <w:rPr>
          <w:lang w:val="en-US"/>
        </w:rPr>
      </w:pPr>
    </w:p>
    <w:p w:rsidR="00302F7B" w:rsidRPr="001A4242" w:rsidRDefault="00302F7B" w:rsidP="00302F7B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302F7B" w:rsidRPr="001A4242" w:rsidRDefault="00302F7B" w:rsidP="00302F7B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302F7B" w:rsidRPr="00AD5B1E" w:rsidTr="0002561A">
        <w:trPr>
          <w:trHeight w:val="695"/>
        </w:trPr>
        <w:tc>
          <w:tcPr>
            <w:tcW w:w="289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302F7B" w:rsidRPr="006A463D" w:rsidRDefault="00302F7B" w:rsidP="0002561A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2F7B" w:rsidRPr="00AD5B1E" w:rsidTr="0002561A">
        <w:tc>
          <w:tcPr>
            <w:tcW w:w="289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302F7B" w:rsidRPr="00AD5B1E" w:rsidRDefault="00302F7B" w:rsidP="0002561A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02F7B" w:rsidRPr="009D126F" w:rsidTr="0002561A">
        <w:tc>
          <w:tcPr>
            <w:tcW w:w="851" w:type="dxa"/>
          </w:tcPr>
          <w:p w:rsidR="00302F7B" w:rsidRPr="00C652A8" w:rsidRDefault="00302F7B" w:rsidP="0002561A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302F7B" w:rsidRPr="009D126F" w:rsidRDefault="00302F7B" w:rsidP="0002561A">
            <w:r w:rsidRPr="009D126F">
              <w:t>Проведение заседаний Консультативного совета по применению законодательства РФ по СМИ при Управлении Роскомнадзора по Томской области</w:t>
            </w:r>
          </w:p>
        </w:tc>
        <w:tc>
          <w:tcPr>
            <w:tcW w:w="3260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827" w:type="dxa"/>
          </w:tcPr>
          <w:p w:rsidR="00302F7B" w:rsidRPr="00C652A8" w:rsidRDefault="00302F7B" w:rsidP="0002561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302F7B" w:rsidRPr="009D126F" w:rsidRDefault="00302F7B" w:rsidP="0002561A">
            <w:pPr>
              <w:jc w:val="center"/>
            </w:pPr>
            <w:r w:rsidRPr="009D126F">
              <w:t>не реже одного раза в год</w:t>
            </w:r>
          </w:p>
        </w:tc>
      </w:tr>
    </w:tbl>
    <w:p w:rsidR="00302F7B" w:rsidRPr="00190C96" w:rsidRDefault="00302F7B" w:rsidP="00302F7B"/>
    <w:p w:rsidR="00302F7B" w:rsidRPr="00190C96" w:rsidRDefault="00302F7B" w:rsidP="00302F7B"/>
    <w:p w:rsidR="00302F7B" w:rsidRPr="00C417E5" w:rsidRDefault="00302F7B" w:rsidP="00302F7B">
      <w:pPr>
        <w:ind w:firstLine="709"/>
        <w:jc w:val="both"/>
        <w:rPr>
          <w:i/>
          <w:iCs/>
          <w:sz w:val="22"/>
          <w:szCs w:val="22"/>
        </w:rPr>
      </w:pPr>
      <w:r w:rsidRPr="00C417E5">
        <w:rPr>
          <w:b/>
          <w:bCs/>
          <w:sz w:val="22"/>
          <w:szCs w:val="22"/>
        </w:rPr>
        <w:t>Начальник отдела ОФПРиК_________________________________Г.А. Сушинская</w:t>
      </w:r>
    </w:p>
    <w:p w:rsidR="00302F7B" w:rsidRPr="00FA6886" w:rsidRDefault="00302F7B" w:rsidP="00302F7B">
      <w:pPr>
        <w:jc w:val="right"/>
        <w:rPr>
          <w:sz w:val="28"/>
          <w:szCs w:val="28"/>
        </w:rPr>
      </w:pPr>
    </w:p>
    <w:p w:rsidR="00302F7B" w:rsidRPr="00302F7B" w:rsidRDefault="00302F7B" w:rsidP="00BC7C99">
      <w:pPr>
        <w:rPr>
          <w:sz w:val="28"/>
          <w:szCs w:val="28"/>
        </w:rPr>
      </w:pPr>
    </w:p>
    <w:sectPr w:rsidR="00302F7B" w:rsidRPr="00302F7B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 w15:restartNumberingAfterBreak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769"/>
    <w:rsid w:val="0002561A"/>
    <w:rsid w:val="00025BD8"/>
    <w:rsid w:val="000444C5"/>
    <w:rsid w:val="00046B10"/>
    <w:rsid w:val="000C1378"/>
    <w:rsid w:val="000C3286"/>
    <w:rsid w:val="000C4B54"/>
    <w:rsid w:val="000D0B04"/>
    <w:rsid w:val="000E36DF"/>
    <w:rsid w:val="00102081"/>
    <w:rsid w:val="00131351"/>
    <w:rsid w:val="00134114"/>
    <w:rsid w:val="00147E85"/>
    <w:rsid w:val="00190C96"/>
    <w:rsid w:val="00191227"/>
    <w:rsid w:val="00193B2D"/>
    <w:rsid w:val="001A4242"/>
    <w:rsid w:val="001B293A"/>
    <w:rsid w:val="001C0F19"/>
    <w:rsid w:val="001C1100"/>
    <w:rsid w:val="001C42A4"/>
    <w:rsid w:val="00213797"/>
    <w:rsid w:val="00224ABD"/>
    <w:rsid w:val="00225737"/>
    <w:rsid w:val="00242F4F"/>
    <w:rsid w:val="0024787F"/>
    <w:rsid w:val="00285C28"/>
    <w:rsid w:val="002B2CA8"/>
    <w:rsid w:val="002B6745"/>
    <w:rsid w:val="002B7F5E"/>
    <w:rsid w:val="002C7317"/>
    <w:rsid w:val="002D29F3"/>
    <w:rsid w:val="0030126D"/>
    <w:rsid w:val="00302192"/>
    <w:rsid w:val="00302F7B"/>
    <w:rsid w:val="00310B26"/>
    <w:rsid w:val="00311420"/>
    <w:rsid w:val="00315BF1"/>
    <w:rsid w:val="003358BC"/>
    <w:rsid w:val="00347401"/>
    <w:rsid w:val="003520D3"/>
    <w:rsid w:val="00361115"/>
    <w:rsid w:val="00363F33"/>
    <w:rsid w:val="00390604"/>
    <w:rsid w:val="003911C9"/>
    <w:rsid w:val="00393FD8"/>
    <w:rsid w:val="003B3A92"/>
    <w:rsid w:val="003D654B"/>
    <w:rsid w:val="003F6867"/>
    <w:rsid w:val="004034E9"/>
    <w:rsid w:val="004169D9"/>
    <w:rsid w:val="0043380B"/>
    <w:rsid w:val="004415C8"/>
    <w:rsid w:val="004A5BFA"/>
    <w:rsid w:val="005011DF"/>
    <w:rsid w:val="00527D7D"/>
    <w:rsid w:val="00533BD5"/>
    <w:rsid w:val="0053701C"/>
    <w:rsid w:val="00541D3F"/>
    <w:rsid w:val="00544F7E"/>
    <w:rsid w:val="0056519E"/>
    <w:rsid w:val="005745FB"/>
    <w:rsid w:val="00580771"/>
    <w:rsid w:val="005A4B1F"/>
    <w:rsid w:val="005E13DF"/>
    <w:rsid w:val="005F2C0B"/>
    <w:rsid w:val="005F4C4E"/>
    <w:rsid w:val="006010E0"/>
    <w:rsid w:val="0061134E"/>
    <w:rsid w:val="00613A76"/>
    <w:rsid w:val="00621EC8"/>
    <w:rsid w:val="006256CA"/>
    <w:rsid w:val="00645467"/>
    <w:rsid w:val="00654BB1"/>
    <w:rsid w:val="006A3309"/>
    <w:rsid w:val="006A463D"/>
    <w:rsid w:val="006F59E7"/>
    <w:rsid w:val="006F79BF"/>
    <w:rsid w:val="007179A0"/>
    <w:rsid w:val="00762165"/>
    <w:rsid w:val="0076281D"/>
    <w:rsid w:val="00766463"/>
    <w:rsid w:val="00784364"/>
    <w:rsid w:val="00791080"/>
    <w:rsid w:val="007A6BCF"/>
    <w:rsid w:val="007D6C3D"/>
    <w:rsid w:val="007E60E8"/>
    <w:rsid w:val="00805592"/>
    <w:rsid w:val="0082574E"/>
    <w:rsid w:val="00871111"/>
    <w:rsid w:val="0088766A"/>
    <w:rsid w:val="00892CFC"/>
    <w:rsid w:val="00894F35"/>
    <w:rsid w:val="008A0BBD"/>
    <w:rsid w:val="008A1107"/>
    <w:rsid w:val="008C05DC"/>
    <w:rsid w:val="008C5CB7"/>
    <w:rsid w:val="008D2E7C"/>
    <w:rsid w:val="008D41DB"/>
    <w:rsid w:val="008D6A9C"/>
    <w:rsid w:val="008F2C92"/>
    <w:rsid w:val="0091335A"/>
    <w:rsid w:val="00914FF0"/>
    <w:rsid w:val="00915B02"/>
    <w:rsid w:val="00924A43"/>
    <w:rsid w:val="009367AB"/>
    <w:rsid w:val="009578FC"/>
    <w:rsid w:val="00974EB3"/>
    <w:rsid w:val="00975BBD"/>
    <w:rsid w:val="00995BC2"/>
    <w:rsid w:val="009A12B2"/>
    <w:rsid w:val="009A5814"/>
    <w:rsid w:val="009D126F"/>
    <w:rsid w:val="00A01559"/>
    <w:rsid w:val="00A05EE6"/>
    <w:rsid w:val="00A2172E"/>
    <w:rsid w:val="00A414E7"/>
    <w:rsid w:val="00A5548D"/>
    <w:rsid w:val="00A80AD0"/>
    <w:rsid w:val="00A976D5"/>
    <w:rsid w:val="00AC3813"/>
    <w:rsid w:val="00AC6F37"/>
    <w:rsid w:val="00AD5B1E"/>
    <w:rsid w:val="00AF226B"/>
    <w:rsid w:val="00AF3336"/>
    <w:rsid w:val="00AF485D"/>
    <w:rsid w:val="00B14E9C"/>
    <w:rsid w:val="00B175B3"/>
    <w:rsid w:val="00B2224D"/>
    <w:rsid w:val="00B30106"/>
    <w:rsid w:val="00B37B8E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064C"/>
    <w:rsid w:val="00BD3F54"/>
    <w:rsid w:val="00BD5CE9"/>
    <w:rsid w:val="00BD5EDC"/>
    <w:rsid w:val="00BE1E62"/>
    <w:rsid w:val="00C02297"/>
    <w:rsid w:val="00C148AE"/>
    <w:rsid w:val="00C2285C"/>
    <w:rsid w:val="00C22A4C"/>
    <w:rsid w:val="00C40392"/>
    <w:rsid w:val="00C417E5"/>
    <w:rsid w:val="00C652A8"/>
    <w:rsid w:val="00C6594C"/>
    <w:rsid w:val="00C70050"/>
    <w:rsid w:val="00C774B0"/>
    <w:rsid w:val="00C77FF0"/>
    <w:rsid w:val="00CC2351"/>
    <w:rsid w:val="00CD1128"/>
    <w:rsid w:val="00CD51D7"/>
    <w:rsid w:val="00CD7C81"/>
    <w:rsid w:val="00D024BF"/>
    <w:rsid w:val="00D227D2"/>
    <w:rsid w:val="00D33D6D"/>
    <w:rsid w:val="00D358A3"/>
    <w:rsid w:val="00D64306"/>
    <w:rsid w:val="00D84AE9"/>
    <w:rsid w:val="00DC5CB4"/>
    <w:rsid w:val="00DC7792"/>
    <w:rsid w:val="00DE04E5"/>
    <w:rsid w:val="00DE2E86"/>
    <w:rsid w:val="00E04947"/>
    <w:rsid w:val="00E23B2B"/>
    <w:rsid w:val="00E4397A"/>
    <w:rsid w:val="00E449AF"/>
    <w:rsid w:val="00E64E30"/>
    <w:rsid w:val="00E82E42"/>
    <w:rsid w:val="00EA01D4"/>
    <w:rsid w:val="00EB00C1"/>
    <w:rsid w:val="00EB5A86"/>
    <w:rsid w:val="00EC30A9"/>
    <w:rsid w:val="00ED07BB"/>
    <w:rsid w:val="00EF174A"/>
    <w:rsid w:val="00F11732"/>
    <w:rsid w:val="00F2235D"/>
    <w:rsid w:val="00F22BE7"/>
    <w:rsid w:val="00F24344"/>
    <w:rsid w:val="00F3705F"/>
    <w:rsid w:val="00F50516"/>
    <w:rsid w:val="00F54604"/>
    <w:rsid w:val="00F60CC0"/>
    <w:rsid w:val="00F75A48"/>
    <w:rsid w:val="00FA34D6"/>
    <w:rsid w:val="00FA40E9"/>
    <w:rsid w:val="00FA5AAB"/>
    <w:rsid w:val="00FA6769"/>
    <w:rsid w:val="00FA6886"/>
    <w:rsid w:val="00FA723F"/>
    <w:rsid w:val="00FC10ED"/>
    <w:rsid w:val="00FD6E8F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93AA25-9F1A-4014-9E31-661AEDFB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30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302F7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11716</Words>
  <Characters>66782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78342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Роскомнадзор. Томск. Прожерин А.А.</cp:lastModifiedBy>
  <cp:revision>2</cp:revision>
  <cp:lastPrinted>2019-11-14T09:05:00Z</cp:lastPrinted>
  <dcterms:created xsi:type="dcterms:W3CDTF">2019-12-18T04:00:00Z</dcterms:created>
  <dcterms:modified xsi:type="dcterms:W3CDTF">2019-12-18T04:00:00Z</dcterms:modified>
</cp:coreProperties>
</file>