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75" w:rsidRPr="008226B6" w:rsidRDefault="00666C75" w:rsidP="00666C75">
      <w:pPr>
        <w:ind w:firstLine="5670"/>
        <w:jc w:val="center"/>
        <w:rPr>
          <w:rFonts w:ascii="Times New Roman" w:hAnsi="Times New Roman" w:cs="Times New Roman"/>
          <w:sz w:val="27"/>
          <w:szCs w:val="27"/>
        </w:rPr>
      </w:pPr>
      <w:r w:rsidRPr="008226B6">
        <w:rPr>
          <w:rFonts w:ascii="Times New Roman" w:hAnsi="Times New Roman" w:cs="Times New Roman"/>
          <w:sz w:val="27"/>
          <w:szCs w:val="27"/>
        </w:rPr>
        <w:t>Приложение № 1</w:t>
      </w:r>
    </w:p>
    <w:p w:rsidR="00666C75" w:rsidRDefault="00666C75" w:rsidP="00666C75">
      <w:pPr>
        <w:ind w:firstLine="5670"/>
        <w:jc w:val="center"/>
        <w:rPr>
          <w:rFonts w:ascii="Times New Roman" w:hAnsi="Times New Roman" w:cs="Times New Roman"/>
          <w:sz w:val="27"/>
          <w:szCs w:val="27"/>
        </w:rPr>
      </w:pPr>
      <w:r w:rsidRPr="008226B6">
        <w:rPr>
          <w:rFonts w:ascii="Times New Roman" w:hAnsi="Times New Roman" w:cs="Times New Roman"/>
          <w:sz w:val="27"/>
          <w:szCs w:val="27"/>
        </w:rPr>
        <w:t xml:space="preserve">к приказу </w:t>
      </w:r>
      <w:r>
        <w:rPr>
          <w:rFonts w:ascii="Times New Roman" w:hAnsi="Times New Roman" w:cs="Times New Roman"/>
          <w:sz w:val="27"/>
          <w:szCs w:val="27"/>
        </w:rPr>
        <w:t>Управления</w:t>
      </w:r>
      <w:r>
        <w:rPr>
          <w:rFonts w:ascii="Times New Roman" w:hAnsi="Times New Roman" w:cs="Times New Roman"/>
          <w:sz w:val="27"/>
          <w:szCs w:val="27"/>
        </w:rPr>
        <w:br/>
        <w:t xml:space="preserve">                                                                               Роскомнадзора </w:t>
      </w:r>
      <w:r>
        <w:rPr>
          <w:rFonts w:ascii="Times New Roman" w:hAnsi="Times New Roman" w:cs="Times New Roman"/>
          <w:sz w:val="27"/>
          <w:szCs w:val="27"/>
        </w:rPr>
        <w:br/>
        <w:t xml:space="preserve">                                                                             по Томской области </w:t>
      </w:r>
    </w:p>
    <w:p w:rsidR="00666C75" w:rsidRPr="008226B6" w:rsidRDefault="00717DCA" w:rsidP="00666C75">
      <w:pPr>
        <w:spacing w:line="264" w:lineRule="auto"/>
        <w:ind w:firstLine="5670"/>
        <w:jc w:val="center"/>
        <w:rPr>
          <w:rFonts w:ascii="Times New Roman" w:hAnsi="Times New Roman" w:cs="Times New Roman"/>
          <w:sz w:val="27"/>
          <w:szCs w:val="27"/>
        </w:rPr>
      </w:pPr>
      <w:r>
        <w:rPr>
          <w:rFonts w:ascii="Times New Roman" w:hAnsi="Times New Roman" w:cs="Times New Roman"/>
          <w:sz w:val="27"/>
          <w:szCs w:val="27"/>
        </w:rPr>
        <w:t xml:space="preserve">от </w:t>
      </w:r>
      <w:r w:rsidR="00666C75">
        <w:rPr>
          <w:rFonts w:ascii="Times New Roman" w:hAnsi="Times New Roman" w:cs="Times New Roman"/>
          <w:sz w:val="27"/>
          <w:szCs w:val="27"/>
        </w:rPr>
        <w:t>23</w:t>
      </w:r>
      <w:r>
        <w:rPr>
          <w:rFonts w:ascii="Times New Roman" w:hAnsi="Times New Roman" w:cs="Times New Roman"/>
          <w:sz w:val="27"/>
          <w:szCs w:val="27"/>
        </w:rPr>
        <w:t>.10.</w:t>
      </w:r>
      <w:r w:rsidR="00666C75">
        <w:rPr>
          <w:rFonts w:ascii="Times New Roman" w:hAnsi="Times New Roman" w:cs="Times New Roman"/>
          <w:sz w:val="27"/>
          <w:szCs w:val="27"/>
        </w:rPr>
        <w:t>2023</w:t>
      </w:r>
      <w:r w:rsidR="00666C75" w:rsidRPr="008226B6">
        <w:rPr>
          <w:rFonts w:ascii="Times New Roman" w:hAnsi="Times New Roman" w:cs="Times New Roman"/>
          <w:sz w:val="27"/>
          <w:szCs w:val="27"/>
        </w:rPr>
        <w:t xml:space="preserve"> № </w:t>
      </w:r>
      <w:r>
        <w:rPr>
          <w:rFonts w:ascii="Times New Roman" w:hAnsi="Times New Roman" w:cs="Times New Roman"/>
          <w:sz w:val="27"/>
          <w:szCs w:val="27"/>
        </w:rPr>
        <w:t>132</w:t>
      </w:r>
    </w:p>
    <w:p w:rsidR="00666C75" w:rsidRPr="008226B6" w:rsidRDefault="00666C75" w:rsidP="00666C75">
      <w:pPr>
        <w:spacing w:line="264" w:lineRule="auto"/>
        <w:ind w:firstLine="0"/>
        <w:rPr>
          <w:rFonts w:ascii="Times New Roman" w:hAnsi="Times New Roman" w:cs="Times New Roman"/>
          <w:sz w:val="27"/>
          <w:szCs w:val="27"/>
        </w:rPr>
      </w:pPr>
    </w:p>
    <w:p w:rsidR="00666C75" w:rsidRDefault="00666C75" w:rsidP="00666C75">
      <w:pPr>
        <w:ind w:firstLine="0"/>
        <w:jc w:val="center"/>
        <w:rPr>
          <w:rFonts w:ascii="Times New Roman" w:hAnsi="Times New Roman" w:cs="Times New Roman"/>
          <w:b/>
          <w:sz w:val="27"/>
          <w:szCs w:val="27"/>
        </w:rPr>
      </w:pPr>
    </w:p>
    <w:p w:rsidR="00666C75" w:rsidRDefault="00666C75" w:rsidP="00666C75">
      <w:pPr>
        <w:ind w:firstLine="0"/>
        <w:jc w:val="center"/>
        <w:rPr>
          <w:rFonts w:ascii="Times New Roman" w:hAnsi="Times New Roman" w:cs="Times New Roman"/>
          <w:b/>
          <w:sz w:val="27"/>
          <w:szCs w:val="27"/>
        </w:rPr>
      </w:pPr>
    </w:p>
    <w:p w:rsidR="00666C75" w:rsidRPr="008226B6" w:rsidRDefault="00666C75" w:rsidP="00666C75">
      <w:pPr>
        <w:spacing w:line="276" w:lineRule="auto"/>
        <w:ind w:firstLine="0"/>
        <w:jc w:val="center"/>
        <w:rPr>
          <w:rFonts w:ascii="Times New Roman" w:hAnsi="Times New Roman" w:cs="Times New Roman"/>
          <w:b/>
          <w:sz w:val="27"/>
          <w:szCs w:val="27"/>
        </w:rPr>
      </w:pPr>
      <w:r w:rsidRPr="008226B6">
        <w:rPr>
          <w:rFonts w:ascii="Times New Roman" w:hAnsi="Times New Roman" w:cs="Times New Roman"/>
          <w:b/>
          <w:sz w:val="27"/>
          <w:szCs w:val="27"/>
        </w:rPr>
        <w:t xml:space="preserve">Правила обработки персональных данных в </w:t>
      </w:r>
      <w:r w:rsidR="006C5EAE">
        <w:rPr>
          <w:rFonts w:ascii="Times New Roman" w:hAnsi="Times New Roman" w:cs="Times New Roman"/>
          <w:b/>
          <w:sz w:val="27"/>
          <w:szCs w:val="27"/>
        </w:rPr>
        <w:t xml:space="preserve">Управлении </w:t>
      </w:r>
      <w:r w:rsidRPr="008226B6">
        <w:rPr>
          <w:rFonts w:ascii="Times New Roman" w:hAnsi="Times New Roman" w:cs="Times New Roman"/>
          <w:b/>
          <w:sz w:val="27"/>
          <w:szCs w:val="27"/>
        </w:rPr>
        <w:t>Федеральной</w:t>
      </w:r>
      <w:r>
        <w:rPr>
          <w:rFonts w:ascii="Times New Roman" w:hAnsi="Times New Roman" w:cs="Times New Roman"/>
          <w:b/>
          <w:sz w:val="27"/>
          <w:szCs w:val="27"/>
        </w:rPr>
        <w:br/>
        <w:t xml:space="preserve"> </w:t>
      </w:r>
      <w:r w:rsidRPr="008226B6">
        <w:rPr>
          <w:rFonts w:ascii="Times New Roman" w:hAnsi="Times New Roman" w:cs="Times New Roman"/>
          <w:b/>
          <w:sz w:val="27"/>
          <w:szCs w:val="27"/>
        </w:rPr>
        <w:t>служб</w:t>
      </w:r>
      <w:r w:rsidR="006C5EAE">
        <w:rPr>
          <w:rFonts w:ascii="Times New Roman" w:hAnsi="Times New Roman" w:cs="Times New Roman"/>
          <w:b/>
          <w:sz w:val="27"/>
          <w:szCs w:val="27"/>
        </w:rPr>
        <w:t>ы</w:t>
      </w:r>
      <w:bookmarkStart w:id="0" w:name="_GoBack"/>
      <w:bookmarkEnd w:id="0"/>
      <w:r w:rsidRPr="008226B6">
        <w:rPr>
          <w:rFonts w:ascii="Times New Roman" w:hAnsi="Times New Roman" w:cs="Times New Roman"/>
          <w:b/>
          <w:sz w:val="27"/>
          <w:szCs w:val="27"/>
        </w:rPr>
        <w:t xml:space="preserve"> по надзору в сфере связи, информационных</w:t>
      </w:r>
      <w:r>
        <w:rPr>
          <w:rFonts w:ascii="Times New Roman" w:hAnsi="Times New Roman" w:cs="Times New Roman"/>
          <w:b/>
          <w:sz w:val="27"/>
          <w:szCs w:val="27"/>
        </w:rPr>
        <w:t xml:space="preserve"> </w:t>
      </w:r>
      <w:r w:rsidRPr="008226B6">
        <w:rPr>
          <w:rFonts w:ascii="Times New Roman" w:hAnsi="Times New Roman" w:cs="Times New Roman"/>
          <w:b/>
          <w:sz w:val="27"/>
          <w:szCs w:val="27"/>
        </w:rPr>
        <w:t>технологий</w:t>
      </w:r>
      <w:r>
        <w:rPr>
          <w:rFonts w:ascii="Times New Roman" w:hAnsi="Times New Roman" w:cs="Times New Roman"/>
          <w:b/>
          <w:sz w:val="27"/>
          <w:szCs w:val="27"/>
        </w:rPr>
        <w:br/>
      </w:r>
      <w:r w:rsidRPr="008226B6">
        <w:rPr>
          <w:rFonts w:ascii="Times New Roman" w:hAnsi="Times New Roman" w:cs="Times New Roman"/>
          <w:b/>
          <w:sz w:val="27"/>
          <w:szCs w:val="27"/>
        </w:rPr>
        <w:t>и массовых коммуникаций</w:t>
      </w:r>
      <w:r>
        <w:rPr>
          <w:rFonts w:ascii="Times New Roman" w:hAnsi="Times New Roman" w:cs="Times New Roman"/>
          <w:b/>
          <w:sz w:val="27"/>
          <w:szCs w:val="27"/>
        </w:rPr>
        <w:t xml:space="preserve"> по Томской области</w:t>
      </w:r>
    </w:p>
    <w:p w:rsidR="00666C75" w:rsidRPr="008226B6" w:rsidRDefault="00666C75" w:rsidP="00666C75">
      <w:pPr>
        <w:spacing w:line="276" w:lineRule="auto"/>
        <w:ind w:firstLine="0"/>
        <w:contextualSpacing/>
        <w:jc w:val="center"/>
        <w:rPr>
          <w:rFonts w:ascii="Times New Roman" w:hAnsi="Times New Roman" w:cs="Times New Roman"/>
          <w:b/>
          <w:sz w:val="27"/>
          <w:szCs w:val="27"/>
        </w:rPr>
      </w:pPr>
    </w:p>
    <w:p w:rsidR="00666C75" w:rsidRPr="008226B6" w:rsidRDefault="00666C75" w:rsidP="00666C75">
      <w:pPr>
        <w:spacing w:line="276" w:lineRule="auto"/>
        <w:ind w:firstLine="0"/>
        <w:contextualSpacing/>
        <w:jc w:val="center"/>
        <w:rPr>
          <w:rFonts w:ascii="Times New Roman" w:hAnsi="Times New Roman" w:cs="Times New Roman"/>
          <w:b/>
          <w:sz w:val="27"/>
          <w:szCs w:val="27"/>
        </w:rPr>
      </w:pPr>
      <w:r>
        <w:rPr>
          <w:rFonts w:ascii="Times New Roman" w:hAnsi="Times New Roman" w:cs="Times New Roman"/>
          <w:b/>
          <w:sz w:val="27"/>
          <w:szCs w:val="27"/>
        </w:rPr>
        <w:t>1</w:t>
      </w:r>
      <w:r w:rsidRPr="008226B6">
        <w:rPr>
          <w:rFonts w:ascii="Times New Roman" w:hAnsi="Times New Roman" w:cs="Times New Roman"/>
          <w:b/>
          <w:sz w:val="27"/>
          <w:szCs w:val="27"/>
        </w:rPr>
        <w:t>. Общие положения</w:t>
      </w:r>
    </w:p>
    <w:p w:rsidR="00666C75" w:rsidRPr="008226B6" w:rsidRDefault="00666C75" w:rsidP="00666C75">
      <w:pPr>
        <w:spacing w:line="276" w:lineRule="auto"/>
        <w:ind w:firstLine="709"/>
        <w:contextualSpacing/>
        <w:rPr>
          <w:rFonts w:ascii="Times New Roman" w:hAnsi="Times New Roman" w:cs="Times New Roman"/>
          <w:sz w:val="27"/>
          <w:szCs w:val="27"/>
        </w:rPr>
      </w:pPr>
    </w:p>
    <w:p w:rsidR="00666C75" w:rsidRPr="007160D4" w:rsidRDefault="00666C75" w:rsidP="00666C75">
      <w:pPr>
        <w:pStyle w:val="a3"/>
        <w:numPr>
          <w:ilvl w:val="1"/>
          <w:numId w:val="1"/>
        </w:numPr>
        <w:spacing w:before="0" w:beforeAutospacing="0" w:after="0" w:afterAutospacing="0" w:line="276" w:lineRule="auto"/>
        <w:ind w:left="0"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Обработка персональных данных в Управлении Федеральной службы по надзору в сфере связи, информационных технологий и массовых коммуникаций по Томской области (далее – Управление Роскомнадзора по Томской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персональных данных, персональные данные которых обрабатываются в Управлении Роскомнадзора по Томской области.</w:t>
      </w:r>
    </w:p>
    <w:p w:rsidR="00666C75" w:rsidRPr="007160D4" w:rsidRDefault="00666C75" w:rsidP="00666C75">
      <w:pPr>
        <w:pStyle w:val="a3"/>
        <w:numPr>
          <w:ilvl w:val="1"/>
          <w:numId w:val="1"/>
        </w:numPr>
        <w:spacing w:before="0" w:beforeAutospacing="0" w:after="0" w:afterAutospacing="0" w:line="276" w:lineRule="auto"/>
        <w:ind w:left="0"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(файлы, базы данных) на электронных носителях информации.</w:t>
      </w:r>
    </w:p>
    <w:p w:rsidR="00666C75" w:rsidRPr="007160D4" w:rsidRDefault="00666C75" w:rsidP="00666C75">
      <w:pPr>
        <w:pStyle w:val="a3"/>
        <w:numPr>
          <w:ilvl w:val="1"/>
          <w:numId w:val="1"/>
        </w:numPr>
        <w:spacing w:before="0" w:beforeAutospacing="0" w:after="0" w:afterAutospacing="0" w:line="276" w:lineRule="auto"/>
        <w:ind w:left="0"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К субъектам персональных данных, персональные данные которых обрабатываются в Управлении Роскомнадзора по Томской области, в соответствии с настоящими Правилами относятся:</w:t>
      </w:r>
    </w:p>
    <w:p w:rsidR="00666C75" w:rsidRPr="007160D4" w:rsidRDefault="00666C75" w:rsidP="00666C75">
      <w:pPr>
        <w:pStyle w:val="a3"/>
        <w:spacing w:before="0" w:beforeAutospacing="0" w:after="0" w:afterAutospacing="0"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 федеральные государственные гражданские служащие Управления Роскомнадзора по Томской области (далее – государственные служащие Управления Роскомнадзора по Томской области) и члены их семьи;</w:t>
      </w:r>
    </w:p>
    <w:p w:rsidR="00666C75" w:rsidRPr="007160D4" w:rsidRDefault="00666C75" w:rsidP="00666C75">
      <w:pPr>
        <w:pStyle w:val="a3"/>
        <w:spacing w:before="0" w:beforeAutospacing="0" w:after="0" w:afterAutospacing="0"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 граждане, претендующие на замещение должностей федеральной государственной гражданской службы в Управлении Роскомнадзора по Томской области;</w:t>
      </w:r>
    </w:p>
    <w:p w:rsidR="00666C75" w:rsidRPr="007160D4" w:rsidRDefault="00666C75" w:rsidP="00666C75">
      <w:pPr>
        <w:pStyle w:val="a3"/>
        <w:spacing w:before="0" w:beforeAutospacing="0" w:after="0" w:afterAutospacing="0"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 супруги (в том числе бывшие, супруги братьев и сестер, братья и сестры супругов), лица, состоящие в родстве (свойстве) с субъектами персональных данных, указанными в подпунктах 1, 2 настоящего пункта, в случаях, предусмотренных законодательством Российской Федерации;</w:t>
      </w:r>
    </w:p>
    <w:p w:rsidR="00666C75" w:rsidRPr="007160D4" w:rsidRDefault="00666C75" w:rsidP="00666C75">
      <w:pPr>
        <w:spacing w:before="150" w:after="150" w:line="276" w:lineRule="auto"/>
        <w:rPr>
          <w:rFonts w:ascii="Times New Roman" w:hAnsi="Times New Roman" w:cs="Times New Roman"/>
          <w:color w:val="000000"/>
          <w:sz w:val="27"/>
          <w:szCs w:val="27"/>
        </w:rPr>
      </w:pPr>
      <w:r w:rsidRPr="007160D4">
        <w:rPr>
          <w:rFonts w:ascii="Times New Roman" w:hAnsi="Times New Roman" w:cs="Times New Roman"/>
          <w:color w:val="000000"/>
          <w:sz w:val="27"/>
          <w:szCs w:val="27"/>
        </w:rPr>
        <w:lastRenderedPageBreak/>
        <w:t>4) уволенные государственные служащие Управления Роскомнадзора по Томской области;</w:t>
      </w:r>
    </w:p>
    <w:p w:rsidR="00666C75" w:rsidRPr="007160D4" w:rsidRDefault="00666C75" w:rsidP="00666C75">
      <w:pPr>
        <w:spacing w:before="150" w:after="150" w:line="276" w:lineRule="auto"/>
        <w:rPr>
          <w:rFonts w:ascii="Times New Roman" w:hAnsi="Times New Roman" w:cs="Times New Roman"/>
          <w:color w:val="000000"/>
          <w:sz w:val="27"/>
          <w:szCs w:val="27"/>
        </w:rPr>
      </w:pPr>
      <w:r w:rsidRPr="007160D4">
        <w:rPr>
          <w:rFonts w:ascii="Times New Roman" w:hAnsi="Times New Roman" w:cs="Times New Roman"/>
          <w:color w:val="000000"/>
          <w:sz w:val="27"/>
          <w:szCs w:val="27"/>
        </w:rPr>
        <w:t>5</w:t>
      </w:r>
      <w:r w:rsidRPr="006E12A2">
        <w:rPr>
          <w:rFonts w:ascii="Times New Roman" w:hAnsi="Times New Roman" w:cs="Times New Roman"/>
          <w:color w:val="000000"/>
          <w:sz w:val="27"/>
          <w:szCs w:val="27"/>
        </w:rPr>
        <w:t>) лица, включенные в кадровый резерв Управления Роскомнадзора по Томской области;</w:t>
      </w:r>
    </w:p>
    <w:p w:rsidR="00666C75" w:rsidRPr="007160D4" w:rsidRDefault="00666C75" w:rsidP="00666C75">
      <w:pPr>
        <w:spacing w:before="150" w:after="150" w:line="276" w:lineRule="auto"/>
        <w:rPr>
          <w:rFonts w:ascii="Times New Roman" w:hAnsi="Times New Roman" w:cs="Times New Roman"/>
          <w:color w:val="000000"/>
          <w:sz w:val="27"/>
          <w:szCs w:val="27"/>
        </w:rPr>
      </w:pPr>
      <w:r w:rsidRPr="007160D4">
        <w:rPr>
          <w:rFonts w:ascii="Times New Roman" w:hAnsi="Times New Roman" w:cs="Times New Roman"/>
          <w:color w:val="000000"/>
          <w:sz w:val="27"/>
          <w:szCs w:val="27"/>
        </w:rPr>
        <w:t>6) лица, обработка персональных данных которых осуществляется в связи с исполнением государственного контракта, заключаемого Управлением Роскомнадзора по Томской области;</w:t>
      </w:r>
    </w:p>
    <w:p w:rsidR="00666C75" w:rsidRPr="007160D4" w:rsidRDefault="00666C75" w:rsidP="00666C75">
      <w:pPr>
        <w:spacing w:before="150" w:after="150" w:line="276" w:lineRule="auto"/>
        <w:rPr>
          <w:rFonts w:ascii="Times New Roman" w:hAnsi="Times New Roman" w:cs="Times New Roman"/>
          <w:color w:val="000000"/>
          <w:sz w:val="27"/>
          <w:szCs w:val="27"/>
        </w:rPr>
      </w:pPr>
      <w:r w:rsidRPr="007160D4">
        <w:rPr>
          <w:rFonts w:ascii="Times New Roman" w:hAnsi="Times New Roman" w:cs="Times New Roman"/>
          <w:color w:val="000000"/>
          <w:sz w:val="27"/>
          <w:szCs w:val="27"/>
        </w:rPr>
        <w:t>7) лица, обработка персональных данных которых осуществляется в связи с исполнением гражданско-правовых договоров, заключаемых Управлением Роскомнадзора по Томской области;</w:t>
      </w:r>
    </w:p>
    <w:p w:rsidR="00666C75" w:rsidRPr="007160D4" w:rsidRDefault="00666C75" w:rsidP="00666C75">
      <w:pPr>
        <w:spacing w:before="150" w:after="150" w:line="276" w:lineRule="auto"/>
        <w:rPr>
          <w:rFonts w:ascii="Times New Roman" w:hAnsi="Times New Roman" w:cs="Times New Roman"/>
          <w:color w:val="000000"/>
          <w:sz w:val="27"/>
          <w:szCs w:val="27"/>
        </w:rPr>
      </w:pPr>
      <w:r w:rsidRPr="007160D4">
        <w:rPr>
          <w:rFonts w:ascii="Times New Roman" w:hAnsi="Times New Roman" w:cs="Times New Roman"/>
          <w:color w:val="000000"/>
          <w:sz w:val="27"/>
          <w:szCs w:val="27"/>
        </w:rPr>
        <w:t>8) лица, обработка персональных данных которых осуществляется в связи с выполнением возложенных законодательством Российской Федерации на Управление Роскомнадзора по Томской области функций, полномочий и обязанностей;</w:t>
      </w:r>
    </w:p>
    <w:p w:rsidR="00666C75" w:rsidRPr="007160D4" w:rsidRDefault="00666C75" w:rsidP="00666C75">
      <w:pPr>
        <w:spacing w:before="150" w:after="150" w:line="276" w:lineRule="auto"/>
        <w:rPr>
          <w:rFonts w:ascii="Times New Roman" w:hAnsi="Times New Roman" w:cs="Times New Roman"/>
          <w:color w:val="000000"/>
          <w:sz w:val="27"/>
          <w:szCs w:val="27"/>
        </w:rPr>
      </w:pPr>
      <w:r w:rsidRPr="007160D4">
        <w:rPr>
          <w:rFonts w:ascii="Times New Roman" w:hAnsi="Times New Roman" w:cs="Times New Roman"/>
          <w:color w:val="000000"/>
          <w:sz w:val="27"/>
          <w:szCs w:val="27"/>
        </w:rPr>
        <w:t>9) граждане, обратившиеся в соответствии с Федеральным законом от 2 мая 2006 года № 59-ФЗ «О порядке рассмотрения обращений граждан Российской Федерации»;</w:t>
      </w:r>
    </w:p>
    <w:p w:rsidR="00666C75" w:rsidRPr="007160D4" w:rsidRDefault="00666C75" w:rsidP="00666C75">
      <w:pPr>
        <w:spacing w:before="150" w:after="150" w:line="276" w:lineRule="auto"/>
        <w:rPr>
          <w:rFonts w:ascii="Times New Roman" w:hAnsi="Times New Roman" w:cs="Times New Roman"/>
          <w:color w:val="000000"/>
          <w:sz w:val="27"/>
          <w:szCs w:val="27"/>
        </w:rPr>
      </w:pPr>
      <w:r w:rsidRPr="007160D4">
        <w:rPr>
          <w:rFonts w:ascii="Times New Roman" w:hAnsi="Times New Roman" w:cs="Times New Roman"/>
          <w:color w:val="000000"/>
          <w:sz w:val="27"/>
          <w:szCs w:val="27"/>
        </w:rPr>
        <w:t>10) пользователи официального сайта Управления Роскомнадзора по Томской области в информационно-телекоммуникационной сети «Интернет»;</w:t>
      </w:r>
    </w:p>
    <w:p w:rsidR="00666C75" w:rsidRPr="007160D4" w:rsidRDefault="00666C75" w:rsidP="00666C75">
      <w:pPr>
        <w:pStyle w:val="a4"/>
        <w:widowControl/>
        <w:numPr>
          <w:ilvl w:val="1"/>
          <w:numId w:val="1"/>
        </w:numPr>
        <w:autoSpaceDE/>
        <w:autoSpaceDN/>
        <w:adjustRightInd/>
        <w:spacing w:line="276" w:lineRule="auto"/>
        <w:ind w:left="0" w:firstLine="709"/>
        <w:rPr>
          <w:rFonts w:ascii="Times New Roman" w:hAnsi="Times New Roman" w:cs="Times New Roman"/>
          <w:sz w:val="27"/>
          <w:szCs w:val="27"/>
        </w:rPr>
      </w:pPr>
      <w:r w:rsidRPr="007160D4">
        <w:rPr>
          <w:rFonts w:ascii="Times New Roman" w:hAnsi="Times New Roman" w:cs="Times New Roman"/>
          <w:sz w:val="27"/>
          <w:szCs w:val="27"/>
        </w:rPr>
        <w:t xml:space="preserve">Обработка персональных данных лиц, указанных в пункте 3 настоящих Правил, в соответствии с пунктом 2 части 1 статьи 6 </w:t>
      </w:r>
      <w:r w:rsidRPr="007160D4">
        <w:rPr>
          <w:rFonts w:ascii="Times New Roman" w:eastAsia="Calibri" w:hAnsi="Times New Roman" w:cs="Times New Roman"/>
          <w:sz w:val="27"/>
          <w:szCs w:val="27"/>
        </w:rPr>
        <w:t xml:space="preserve">Федерального закона от 27 июля 2006 года № 152-ФЗ «О персональных данных» (далее – Федеральный закон </w:t>
      </w:r>
      <w:r w:rsidRPr="007160D4">
        <w:rPr>
          <w:rFonts w:ascii="Times New Roman" w:eastAsia="Calibri" w:hAnsi="Times New Roman" w:cs="Times New Roman"/>
          <w:sz w:val="27"/>
          <w:szCs w:val="27"/>
        </w:rPr>
        <w:br/>
        <w:t xml:space="preserve">«О персональных данных») </w:t>
      </w:r>
      <w:r w:rsidRPr="007160D4">
        <w:rPr>
          <w:rFonts w:ascii="Times New Roman" w:hAnsi="Times New Roman" w:cs="Times New Roman"/>
          <w:sz w:val="27"/>
          <w:szCs w:val="27"/>
        </w:rPr>
        <w:t>осуществляется без согласия субъекта персональных данных на обработку его персональных данных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Управление Роскомнадзора по Томской области функций, полномочий и обязанностей.</w:t>
      </w:r>
    </w:p>
    <w:p w:rsidR="00666C75" w:rsidRPr="007160D4" w:rsidRDefault="00666C75" w:rsidP="00666C75">
      <w:pPr>
        <w:pStyle w:val="a4"/>
        <w:widowControl/>
        <w:numPr>
          <w:ilvl w:val="1"/>
          <w:numId w:val="1"/>
        </w:numPr>
        <w:autoSpaceDE/>
        <w:autoSpaceDN/>
        <w:adjustRightInd/>
        <w:spacing w:line="276" w:lineRule="auto"/>
        <w:ind w:left="0" w:firstLine="709"/>
        <w:rPr>
          <w:rFonts w:ascii="Times New Roman" w:hAnsi="Times New Roman" w:cs="Times New Roman"/>
          <w:sz w:val="27"/>
          <w:szCs w:val="27"/>
        </w:rPr>
      </w:pPr>
      <w:r w:rsidRPr="007160D4">
        <w:rPr>
          <w:rFonts w:ascii="Times New Roman" w:hAnsi="Times New Roman" w:cs="Times New Roman"/>
          <w:sz w:val="27"/>
          <w:szCs w:val="27"/>
        </w:rPr>
        <w:t>Обработка персональных данных в Управлении Роскомнадзора по Томской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666C75" w:rsidRPr="007160D4" w:rsidRDefault="00666C75" w:rsidP="00666C75">
      <w:pPr>
        <w:pStyle w:val="a3"/>
        <w:spacing w:before="0" w:beforeAutospacing="0" w:after="0" w:afterAutospacing="0" w:line="276" w:lineRule="auto"/>
        <w:ind w:firstLine="709"/>
        <w:contextualSpacing/>
        <w:rPr>
          <w:rFonts w:ascii="Times New Roman" w:hAnsi="Times New Roman" w:cs="Times New Roman"/>
          <w:color w:val="auto"/>
          <w:sz w:val="27"/>
          <w:szCs w:val="27"/>
        </w:rPr>
      </w:pPr>
    </w:p>
    <w:p w:rsidR="00666C75" w:rsidRPr="007160D4" w:rsidRDefault="00666C75" w:rsidP="00666C75">
      <w:pPr>
        <w:pStyle w:val="a3"/>
        <w:spacing w:before="0" w:beforeAutospacing="0" w:after="0" w:afterAutospacing="0" w:line="276" w:lineRule="auto"/>
        <w:contextualSpacing/>
        <w:jc w:val="center"/>
        <w:rPr>
          <w:rFonts w:ascii="Times New Roman" w:hAnsi="Times New Roman" w:cs="Times New Roman"/>
          <w:b/>
          <w:color w:val="auto"/>
          <w:sz w:val="27"/>
          <w:szCs w:val="27"/>
        </w:rPr>
      </w:pPr>
      <w:r w:rsidRPr="007160D4">
        <w:rPr>
          <w:rFonts w:ascii="Times New Roman" w:hAnsi="Times New Roman" w:cs="Times New Roman"/>
          <w:b/>
          <w:color w:val="auto"/>
          <w:sz w:val="27"/>
          <w:szCs w:val="27"/>
        </w:rPr>
        <w:t>2. Цели, условия и порядок обработки персональных данных и соответствующие им перечни обрабатываемых персональных данных</w:t>
      </w:r>
    </w:p>
    <w:p w:rsidR="00666C75" w:rsidRPr="007160D4" w:rsidRDefault="00666C75" w:rsidP="00666C75">
      <w:pPr>
        <w:pStyle w:val="a3"/>
        <w:spacing w:before="0" w:beforeAutospacing="0" w:after="0" w:afterAutospacing="0" w:line="276" w:lineRule="auto"/>
        <w:ind w:firstLine="709"/>
        <w:contextualSpacing/>
        <w:jc w:val="center"/>
        <w:rPr>
          <w:rFonts w:ascii="Times New Roman" w:hAnsi="Times New Roman" w:cs="Times New Roman"/>
          <w:color w:val="auto"/>
          <w:sz w:val="27"/>
          <w:szCs w:val="27"/>
        </w:rPr>
      </w:pP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lastRenderedPageBreak/>
        <w:t>6. Персональные данные субъектов персональных данных, указанных в подпунктах 1 – 5 пункта 3 настоящих Правил, обрабатываются в целях обеспечения федеральной государственной гражданской службы (далее – гражданская служба), содействия в выполнении осуществляемой работы, организации и прохождения конкурса на замещение вакантных должностей гражданской службы, формирования кадрового резерва гражданской службы, обучения и должностного роста, учета результатов исполнения государственными служащими Управления Роскомнадзора по Томской области должностных обязанностей, обеспечения личной безопасности государственных служащих Управления Роскомнадзора по Томской области, обеспечения установленных законодательством Российской Федерации условий труда, гарантий и компенсаций, в том числе при рассмотрении вопроса о предоставлении единовременной субсидии на приобретение жилого помещения, сохранности принадлежащего им имущества, противодействия коррупции.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7. В целях, указанных в пункте 6 настоящих Правил, обрабатываются следующие категории персональных данных субъектов персональных данных, у</w:t>
      </w:r>
      <w:r>
        <w:rPr>
          <w:rFonts w:ascii="Times New Roman" w:hAnsi="Times New Roman" w:cs="Times New Roman"/>
          <w:color w:val="auto"/>
          <w:sz w:val="27"/>
          <w:szCs w:val="27"/>
        </w:rPr>
        <w:t xml:space="preserve">казанных в подпунктах 1 – 5 </w:t>
      </w:r>
      <w:r w:rsidRPr="007160D4">
        <w:rPr>
          <w:rFonts w:ascii="Times New Roman" w:hAnsi="Times New Roman" w:cs="Times New Roman"/>
          <w:color w:val="auto"/>
          <w:sz w:val="27"/>
          <w:szCs w:val="27"/>
        </w:rPr>
        <w:t>пункта 3 настоящих Правил:</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 фамилия, имя, отчество (при наличии) (в том числе прежние фамилии, имена и (или) отчества (при наличии), в случае их изменения);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 дата рождения;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 место рождения;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4) сведения о гражданстве (в том числе о прежних гражданствах, иных гражданствах);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5) вид, серия, номер документа, удостоверяющего личность гражданина Российской Федерации, наименование органа, код подразделения органа, выдавшего его, дата выдачи;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6) вид,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7) адрес места жительства, дата регистрации по месту жительства (месту пребывания);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8) номер телефона или сведения о других способах связи;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9) сведения, содержащиеся в страховом свидетельстве обязательного пенсионного страхования или документе, подтверждающем регистрацию в системе индивидуального (персонифицированного) учета;</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10) идентификационный номер налогоплательщика;</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11) реквизиты страхового медицинского полиса обязательного медицинского страхования;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12) реквизиты свидетельства о государственной регистрации актов гражданского состояния;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lastRenderedPageBreak/>
        <w:t>13) сведения о семейном положении, составе семьи и о близких родственниках (в том числе бывших супругах);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14) сведения о трудовой деятельности, включая работу по совместительству, предпринимательскую и иную деятельность, военную службу;</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15) отношение к воинской обязанности, 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16) сведения об образовании с указанием наименования образовательной организации, года ее окончания, квалификации, специальности и (или) направления подготовки, наименования и реквизитов документа об образовании;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17) сведения об ученой степени, ученом звании;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18) сведения о владении иностранными языками и языками народов Российской Федерации;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19) сведения о наличии либо отсутствии заболевания, препятствующего поступлению на гражданскую службу или ее прохождению;</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20) фотография;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21) сведения о прохождении гражданской службы, в том числе: дата и основание поступления на гражданскую службу и назначения на должность гражданской службы, дата и основание назначения, перевода, перемещения на иную должность гражданской службы, наименование замещаемых должностей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гражданской службы, а также сведения о прежнем месте работы;</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22) сведения, содержащиеся в служебном контракте (трудовом договоре), дополнительных соглашениях к служебному контракту (трудовому договору);</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23) сведения о пребывании за границей;</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24)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правоохранительной службы, классном чине юстиции, а также сведения о том, кем и когда они присвоены;</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25) сведения о наличии или отсутствии судимости;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26) сведения об оформленных допусках к государственной тайне;</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27) сведения о государственных наградах, иных наградах и знаках отличия;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28) сведения о профессиональной переподготовке и (или) повышении квалификации;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lastRenderedPageBreak/>
        <w:t>29) сведения о ежегодных оплачиваемых отпусках, учебных отпусках и отпусках без сохранения денежного содержания;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30) сведения о доходах, об имуществе и обязательствах имущественного характера государственного служащего Управления Роскомнадзора по Томской области, гражданина претендующего на замещение должности федеральной государственной гражданской службы в Управления Роскомнадзора по Томской области, сведения о доходах, об имуществе и обязательствах имущественного характера супруги (супруга) и (или) несовершеннолетних детей государственного служащего Управления Роскомнадзора по Томской области, гражданина, претендующего на замещение должности федеральной государственной гражданской службы в Управлении Роскомнадзора по Томской области, а также сведения о расходах государственного служащего Управления Роскомнадзора по Томской области, его супруги (супруга) и (или) несовершеннолетних детей;</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31) сведения об адресах сайтов и (или) страниц сайтов в информационно-телекоммуникационной сети «Интернет», на которых государственным служащим Управления Роскомнадзора по Томской области, гражданином, претендующим на замещение должностей федеральной государственной гражданской службы, размещалась общедоступная информация, а также данные, позволяющие его идентифицировать;</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32) номер расчетного счета;</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33) номер банковской карты;</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34) иные сведения, которые субъект персональных данных пожелал сообщить о себе и которые отвечают целям обработки персональных данных, указанным в пункте 6 настоящих Правил.</w:t>
      </w:r>
    </w:p>
    <w:p w:rsidR="00666C75" w:rsidRPr="007160D4" w:rsidRDefault="00666C75" w:rsidP="00666C75">
      <w:pPr>
        <w:spacing w:line="276" w:lineRule="auto"/>
        <w:ind w:firstLine="709"/>
        <w:rPr>
          <w:rFonts w:ascii="Times New Roman" w:hAnsi="Times New Roman" w:cs="Times New Roman"/>
          <w:sz w:val="27"/>
          <w:szCs w:val="27"/>
        </w:rPr>
      </w:pPr>
      <w:r w:rsidRPr="007160D4">
        <w:rPr>
          <w:rFonts w:ascii="Times New Roman" w:hAnsi="Times New Roman" w:cs="Times New Roman"/>
          <w:sz w:val="27"/>
          <w:szCs w:val="27"/>
        </w:rPr>
        <w:t>8. Обработка персональных данных и биометрических персональных данных субъектов персональных данных, указанных в подпунктах</w:t>
      </w:r>
      <w:r>
        <w:rPr>
          <w:rFonts w:ascii="Times New Roman" w:hAnsi="Times New Roman" w:cs="Times New Roman"/>
          <w:sz w:val="27"/>
          <w:szCs w:val="27"/>
        </w:rPr>
        <w:t xml:space="preserve"> 1 – 5 </w:t>
      </w:r>
      <w:r w:rsidRPr="007160D4">
        <w:rPr>
          <w:rFonts w:ascii="Times New Roman" w:hAnsi="Times New Roman" w:cs="Times New Roman"/>
          <w:sz w:val="27"/>
          <w:szCs w:val="27"/>
        </w:rPr>
        <w:t>пункта 3 настоящих Правил, осуществляется без их согласия в целях, определенных пунктом 6 настоящих Правил, в соответствии с пунктом 2 части 1 статьи 6 и частью 2 статьи 11 Федерального закона «О персональных данных» и Федерального закона от 27 мая 2003 года № 58-ФЗ «О системе государственной службы Российской Федерации», Федерального закона от 27 июля 2004 года № 79-ФЗ «О государственной гражданской службе Российской Федерации», Федерального закона от 25 декабря 2008 года № 273-ФЗ «О противодействии коррупции», Трудовым кодексом Российской Федерации, Федерального закона от 28 марта 1998 года № 53-ФЗ «О воинской обязанности и военной службе»; Федерального зак</w:t>
      </w:r>
      <w:r>
        <w:rPr>
          <w:rFonts w:ascii="Times New Roman" w:hAnsi="Times New Roman" w:cs="Times New Roman"/>
          <w:sz w:val="27"/>
          <w:szCs w:val="27"/>
        </w:rPr>
        <w:t xml:space="preserve">она от 6 декабря 2011 года № 402-ФЗ </w:t>
      </w:r>
      <w:r w:rsidRPr="007160D4">
        <w:rPr>
          <w:rFonts w:ascii="Times New Roman" w:hAnsi="Times New Roman" w:cs="Times New Roman"/>
          <w:sz w:val="27"/>
          <w:szCs w:val="27"/>
        </w:rPr>
        <w:t xml:space="preserve">«О бухгалтерском учете»; Федерального закона от 14 июля 2022 </w:t>
      </w:r>
      <w:r>
        <w:rPr>
          <w:rFonts w:ascii="Times New Roman" w:hAnsi="Times New Roman" w:cs="Times New Roman"/>
          <w:sz w:val="27"/>
          <w:szCs w:val="27"/>
        </w:rPr>
        <w:t xml:space="preserve">года </w:t>
      </w:r>
      <w:r w:rsidRPr="007160D4">
        <w:rPr>
          <w:rFonts w:ascii="Times New Roman" w:hAnsi="Times New Roman" w:cs="Times New Roman"/>
          <w:sz w:val="27"/>
          <w:szCs w:val="27"/>
        </w:rPr>
        <w:t xml:space="preserve">№ 236-ФЗ «О Фонде пенсионного и социального страхования Российской Федерации»; Федерального закона от 29 декабря 2006 </w:t>
      </w:r>
      <w:r>
        <w:rPr>
          <w:rFonts w:ascii="Times New Roman" w:hAnsi="Times New Roman" w:cs="Times New Roman"/>
          <w:sz w:val="27"/>
          <w:szCs w:val="27"/>
        </w:rPr>
        <w:t xml:space="preserve">года </w:t>
      </w:r>
      <w:r w:rsidRPr="007160D4">
        <w:rPr>
          <w:rFonts w:ascii="Times New Roman" w:hAnsi="Times New Roman" w:cs="Times New Roman"/>
          <w:sz w:val="27"/>
          <w:szCs w:val="27"/>
        </w:rPr>
        <w:t xml:space="preserve">№ 255-ФЗ  «Об обязательном </w:t>
      </w:r>
      <w:r w:rsidRPr="007160D4">
        <w:rPr>
          <w:rFonts w:ascii="Times New Roman" w:hAnsi="Times New Roman" w:cs="Times New Roman"/>
          <w:sz w:val="27"/>
          <w:szCs w:val="27"/>
        </w:rPr>
        <w:lastRenderedPageBreak/>
        <w:t xml:space="preserve">социальном страховании на случай временной нетрудоспособности и в связи с материнством; Налоговым кодексом Российской Федерации. </w:t>
      </w:r>
    </w:p>
    <w:p w:rsidR="00666C75" w:rsidRPr="007160D4" w:rsidRDefault="00666C75" w:rsidP="00666C75">
      <w:pPr>
        <w:spacing w:line="276" w:lineRule="auto"/>
        <w:ind w:firstLine="709"/>
        <w:rPr>
          <w:rFonts w:ascii="Times New Roman" w:hAnsi="Times New Roman" w:cs="Times New Roman"/>
          <w:sz w:val="27"/>
          <w:szCs w:val="27"/>
        </w:rPr>
      </w:pPr>
      <w:r w:rsidRPr="007160D4">
        <w:rPr>
          <w:rFonts w:ascii="Times New Roman" w:hAnsi="Times New Roman" w:cs="Times New Roman"/>
          <w:sz w:val="27"/>
          <w:szCs w:val="27"/>
        </w:rPr>
        <w:t>9. Обработка специальных категорий персональных данных субъектов персональных данных осуществляется без их согласия в целях, указанных в пункте 6 настоящих Правил, в соответствии с подпунктом 2.3 пункта 2 части 2 статьи 10 Федерального закона «О персональных данных», за исключением случаев получения персональных данных у третьей стороны в соответствии с пунктом 3 статьи 86 Трудового кодекса Российской Федерации.</w:t>
      </w:r>
    </w:p>
    <w:p w:rsidR="00666C75" w:rsidRPr="007160D4" w:rsidRDefault="00666C75" w:rsidP="00666C75">
      <w:pPr>
        <w:pStyle w:val="a3"/>
        <w:spacing w:before="0" w:beforeAutospacing="0" w:after="0" w:afterAutospacing="0"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10. Обработка персональных данных субъектов персональных данных, указанны</w:t>
      </w:r>
      <w:r>
        <w:rPr>
          <w:rFonts w:ascii="Times New Roman" w:hAnsi="Times New Roman" w:cs="Times New Roman"/>
          <w:color w:val="auto"/>
          <w:sz w:val="27"/>
          <w:szCs w:val="27"/>
        </w:rPr>
        <w:t>х в подпунктах 1 – 5</w:t>
      </w:r>
      <w:r w:rsidRPr="007160D4">
        <w:rPr>
          <w:rFonts w:ascii="Times New Roman" w:hAnsi="Times New Roman" w:cs="Times New Roman"/>
          <w:color w:val="auto"/>
          <w:sz w:val="27"/>
          <w:szCs w:val="27"/>
        </w:rPr>
        <w:t xml:space="preserve"> пункта 3 настоящих Правил, осуществляется с их согласия в следующих случаях:</w:t>
      </w:r>
    </w:p>
    <w:p w:rsidR="00666C75" w:rsidRPr="007160D4" w:rsidRDefault="00666C75" w:rsidP="00666C75">
      <w:pPr>
        <w:pStyle w:val="a3"/>
        <w:spacing w:before="0" w:beforeAutospacing="0" w:after="0" w:afterAutospacing="0"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 при передаче персональных данных третьим лицам в случаях, не предусмотренных законодательством Российской Федерации о государственной гражданской службе и о противодействии коррупции;</w:t>
      </w:r>
    </w:p>
    <w:p w:rsidR="00666C75" w:rsidRPr="007160D4" w:rsidRDefault="00666C75" w:rsidP="00666C75">
      <w:pPr>
        <w:pStyle w:val="a3"/>
        <w:spacing w:before="0" w:beforeAutospacing="0" w:after="0" w:afterAutospacing="0"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666C75" w:rsidRPr="007160D4" w:rsidRDefault="00666C75" w:rsidP="00666C75">
      <w:pPr>
        <w:pStyle w:val="a3"/>
        <w:spacing w:before="0" w:beforeAutospacing="0" w:after="0" w:afterAutospacing="0"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11. В случаях, предусмотренных пунктом 10 настоящих Правил, согласие субъектов персональных данных оформляется в письменной форме, если иное не установлено Федеральным законом «О персональных данных».</w:t>
      </w:r>
    </w:p>
    <w:p w:rsidR="00666C75" w:rsidRPr="007160D4" w:rsidRDefault="00666C75" w:rsidP="00666C75">
      <w:pPr>
        <w:pStyle w:val="a3"/>
        <w:spacing w:before="0" w:beforeAutospacing="0" w:after="0" w:afterAutospacing="0"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 xml:space="preserve">12. Обработка персональных данных субъектов персональных данных, </w:t>
      </w:r>
      <w:r>
        <w:rPr>
          <w:rFonts w:ascii="Times New Roman" w:hAnsi="Times New Roman" w:cs="Times New Roman"/>
          <w:color w:val="auto"/>
          <w:sz w:val="27"/>
          <w:szCs w:val="27"/>
        </w:rPr>
        <w:t>указанных в подпунктах 1 – 5</w:t>
      </w:r>
      <w:r w:rsidRPr="007160D4">
        <w:rPr>
          <w:rFonts w:ascii="Times New Roman" w:hAnsi="Times New Roman" w:cs="Times New Roman"/>
          <w:color w:val="auto"/>
          <w:sz w:val="27"/>
          <w:szCs w:val="27"/>
        </w:rPr>
        <w:t xml:space="preserve"> пункта 3 настоящих Правил, осуществляется отделом организационной, правовой работы и кадров (далее – </w:t>
      </w:r>
      <w:proofErr w:type="spellStart"/>
      <w:r w:rsidRPr="007160D4">
        <w:rPr>
          <w:rFonts w:ascii="Times New Roman" w:hAnsi="Times New Roman" w:cs="Times New Roman"/>
          <w:color w:val="auto"/>
          <w:sz w:val="27"/>
          <w:szCs w:val="27"/>
        </w:rPr>
        <w:t>О</w:t>
      </w:r>
      <w:r w:rsidR="00717DCA">
        <w:rPr>
          <w:rFonts w:ascii="Times New Roman" w:hAnsi="Times New Roman" w:cs="Times New Roman"/>
          <w:color w:val="auto"/>
          <w:sz w:val="27"/>
          <w:szCs w:val="27"/>
        </w:rPr>
        <w:t>Ф</w:t>
      </w:r>
      <w:r w:rsidRPr="007160D4">
        <w:rPr>
          <w:rFonts w:ascii="Times New Roman" w:hAnsi="Times New Roman" w:cs="Times New Roman"/>
          <w:color w:val="auto"/>
          <w:sz w:val="27"/>
          <w:szCs w:val="27"/>
        </w:rPr>
        <w:t>ПРиК</w:t>
      </w:r>
      <w:proofErr w:type="spellEnd"/>
      <w:r w:rsidRPr="007160D4">
        <w:rPr>
          <w:rFonts w:ascii="Times New Roman" w:hAnsi="Times New Roman" w:cs="Times New Roman"/>
          <w:color w:val="auto"/>
          <w:sz w:val="27"/>
          <w:szCs w:val="27"/>
        </w:rPr>
        <w:t>)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13. 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 xml:space="preserve">1) получения оригиналов необходимых документов (заявление, трудовая книжка, автобиография, иные документы, предоставляемые в </w:t>
      </w:r>
      <w:proofErr w:type="spellStart"/>
      <w:r w:rsidRPr="007160D4">
        <w:rPr>
          <w:rFonts w:ascii="Times New Roman" w:hAnsi="Times New Roman" w:cs="Times New Roman"/>
          <w:color w:val="auto"/>
          <w:sz w:val="27"/>
          <w:szCs w:val="27"/>
        </w:rPr>
        <w:t>О</w:t>
      </w:r>
      <w:r w:rsidR="00717DCA">
        <w:rPr>
          <w:rFonts w:ascii="Times New Roman" w:hAnsi="Times New Roman" w:cs="Times New Roman"/>
          <w:color w:val="auto"/>
          <w:sz w:val="27"/>
          <w:szCs w:val="27"/>
        </w:rPr>
        <w:t>Ф</w:t>
      </w:r>
      <w:r w:rsidRPr="007160D4">
        <w:rPr>
          <w:rFonts w:ascii="Times New Roman" w:hAnsi="Times New Roman" w:cs="Times New Roman"/>
          <w:color w:val="auto"/>
          <w:sz w:val="27"/>
          <w:szCs w:val="27"/>
        </w:rPr>
        <w:t>ПРиК</w:t>
      </w:r>
      <w:proofErr w:type="spellEnd"/>
      <w:r w:rsidRPr="007160D4">
        <w:rPr>
          <w:rFonts w:ascii="Times New Roman" w:hAnsi="Times New Roman" w:cs="Times New Roman"/>
          <w:color w:val="auto"/>
          <w:sz w:val="27"/>
          <w:szCs w:val="27"/>
        </w:rPr>
        <w:t>) (далее – оригиналы документов);</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 копирования оригиналов документов;</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 внесения сведений в учетные формы (на бумажных и электронных носителях);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4) формирования персональных данных в ходе кадровой работы;</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5) внесения персональных данных в информационные системы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lastRenderedPageBreak/>
        <w:t>14. Запрещается получать, обрабатывать и приобщать к личному делу субъектов персональных данных, у</w:t>
      </w:r>
      <w:r>
        <w:rPr>
          <w:rFonts w:ascii="Times New Roman" w:hAnsi="Times New Roman" w:cs="Times New Roman"/>
          <w:color w:val="auto"/>
          <w:sz w:val="27"/>
          <w:szCs w:val="27"/>
        </w:rPr>
        <w:t xml:space="preserve">казанных в подпунктах 1 – 5 </w:t>
      </w:r>
      <w:r w:rsidRPr="007160D4">
        <w:rPr>
          <w:rFonts w:ascii="Times New Roman" w:hAnsi="Times New Roman" w:cs="Times New Roman"/>
          <w:color w:val="auto"/>
          <w:sz w:val="27"/>
          <w:szCs w:val="27"/>
        </w:rPr>
        <w:t>пункта 3 настоящих Правил, персональные данные, не предусмотренные пунктом 7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15. Персональные данные лиц, указанных в подпунктах 6 – 8 пункта 3 настоящих Правил, обрабатываются в целях реализации полномочий Управления Роскомнадзора по Томской области, установленных Положением об Управлении Федеральной службы по надзору в сфере связи, информационных технологий и массовых коммуникаций по Томской области, утвержденного приказом Роскомнадзора от 25.01.2016 № 66, а также предусмотренных федеральными законами, актами Президента Российской Федерации, Правительства Российской Федерации.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16. В целях, указанных в пункте 15 настоящих Правил, обрабатываются следующие персональные данные лиц, указанных в подпунктах 6 – 8 пункта 3 настоящих Правил:</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 фамилия, имя, отчество (при наличии);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 дата и место рождения;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 адрес места жительства, дата регистрации по месту жительства (месту пребывания);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4) сведения, содержащиеся в страховом свидетельстве обязательного пенсионного страхования или документе, подтверждающим регистрацию в системе индивидуального (персонифицированного) учета;</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5) идентификационный номер налогоплательщика;</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6) вид, серия, номер документа, удостоверяющего личность гражданина Российской Федерации, наименование органа, код подразделения органа, выдавшего его, дата выдачи;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7) номер телефона или сведения о других способах связи;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8) иные персональные данные, которые отвечают цели обработки персональных данных, указанной в пункте 15 настоящих Правил.</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17. Персональные данные лиц, указанных в подпункте 9 пункта 3 настоящих Правил, обрабатываются в целях обеспечения своевременного и в полном объеме рассмотрения устных и письменных обращений таких лиц в порядке, установленном Федеральным законом от 2 мая 2006 года № 59-ФЗ «О порядке рассмотрения обращений граждан Российской Федерации».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18. В целях, указанных в пункте 17 настоящих Правил, обрабатываются следующие персональные данные лиц, указанных в подпункте 9 пункта 3 настоящих Правил:</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 фамилия, имя, отчество (при наличии);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lastRenderedPageBreak/>
        <w:t>2) адрес места жительства;</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 адрес электронной почты (при наличии);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4) иные персональные данные, указанные в обращении, а также ставшие известными в ходе личного приема или в процессе рассмотрения обращения.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19. Обработка персональных данных лиц, указанных в подпункте 10 пункта 3 настоящих Правил, осуществляется в целях организации доступа к информации о деятельности Управления Роскомнадзора по Томской области, размещаемой в информационно-телекоммуникационной сети «Интернет».</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20. В целях, указанных в пункте 19 настоящих Правил, обрабатываются следующие персональные данные лиц, указанных в подпункте 10 пункта 3 настоящих Правил:</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 фамилия, имя, отчество (при наличии);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 адрес места жительства;</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 адрес электронной почты (при наличии);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4) иные сведения, которые представлены пользователем официального сайта Управления Роскомнадзора по Томской области в информационно-телекоммуникационной сети «Интернет».</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 xml:space="preserve"> </w:t>
      </w:r>
    </w:p>
    <w:p w:rsidR="00666C75" w:rsidRPr="007160D4" w:rsidRDefault="00666C75" w:rsidP="00666C75">
      <w:pPr>
        <w:pStyle w:val="a3"/>
        <w:spacing w:line="276" w:lineRule="auto"/>
        <w:ind w:firstLine="709"/>
        <w:contextualSpacing/>
        <w:jc w:val="center"/>
        <w:rPr>
          <w:rFonts w:ascii="Times New Roman" w:hAnsi="Times New Roman" w:cs="Times New Roman"/>
          <w:b/>
          <w:color w:val="auto"/>
          <w:sz w:val="27"/>
          <w:szCs w:val="27"/>
        </w:rPr>
      </w:pPr>
      <w:r w:rsidRPr="007160D4">
        <w:rPr>
          <w:rFonts w:ascii="Times New Roman" w:hAnsi="Times New Roman" w:cs="Times New Roman"/>
          <w:b/>
          <w:color w:val="auto"/>
          <w:sz w:val="27"/>
          <w:szCs w:val="27"/>
        </w:rPr>
        <w:t>3. Условия и порядок обработки персональных данных субъектов</w:t>
      </w:r>
    </w:p>
    <w:p w:rsidR="00666C75" w:rsidRPr="007160D4" w:rsidRDefault="00666C75" w:rsidP="00666C75">
      <w:pPr>
        <w:pStyle w:val="a3"/>
        <w:spacing w:line="276" w:lineRule="auto"/>
        <w:ind w:firstLine="709"/>
        <w:contextualSpacing/>
        <w:jc w:val="center"/>
        <w:rPr>
          <w:rFonts w:ascii="Times New Roman" w:hAnsi="Times New Roman" w:cs="Times New Roman"/>
          <w:b/>
          <w:color w:val="auto"/>
          <w:sz w:val="27"/>
          <w:szCs w:val="27"/>
        </w:rPr>
      </w:pPr>
      <w:r w:rsidRPr="007160D4">
        <w:rPr>
          <w:rFonts w:ascii="Times New Roman" w:hAnsi="Times New Roman" w:cs="Times New Roman"/>
          <w:b/>
          <w:color w:val="auto"/>
          <w:sz w:val="27"/>
          <w:szCs w:val="27"/>
        </w:rPr>
        <w:t>персональных данных в информационных системах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 xml:space="preserve"> </w:t>
      </w:r>
    </w:p>
    <w:p w:rsidR="00666C75" w:rsidRPr="00DF4FF0"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 xml:space="preserve">21. Обработка персональных данных в Управлении Роскомнадзора по Томской области осуществляется </w:t>
      </w:r>
      <w:r>
        <w:rPr>
          <w:rFonts w:ascii="Times New Roman" w:hAnsi="Times New Roman" w:cs="Times New Roman"/>
          <w:color w:val="auto"/>
          <w:sz w:val="27"/>
          <w:szCs w:val="27"/>
        </w:rPr>
        <w:t>в информационных системах, перечень которых установлен Приложением № 3 к настоящему приказу.</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22. Государственным служащим Управления Роскомнадзора по Томской области,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в соответствии с функциями, предусмотренными должностными регламентами.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23. Информация вносится как в автоматическом режиме при получении персональных данных из федеральной государственной информационной системы «Единый портал государственных и муниципальных услуг (функций)» или официального сайта Роскомнадзора в информационно-телекоммуникационной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lastRenderedPageBreak/>
        <w:t>25. Доступ государственных служащих Управления Роскомнадзора по Томской области к персональным данным, находящимся в информационных системах персональных данных, указанных в пункте 21 настоящих Правил, предусматривает обязательное прохождение процедуры идентификации и аутентификации.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26. Обмен персональными данными при их обработке в информационных системах персональных данных, указанных в пункте 21 настоящих Правил осуществляется по каналам связи, защита которых обеспечивается путем реализации соответствующих организационных мер и применения программных и технических средств в соответствии со статьей 19 Федерального закона «О персональных данных».</w:t>
      </w:r>
    </w:p>
    <w:p w:rsidR="00666C75"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27. В случае выявления нарушений порядка обработки персональных данных в информационных системах персональных данных, указанных в пункте 21 настоящих Правил, уполномоченными должностными лицами Управления Роскомнадзора по Томской области принимаются меры по установлению причин нарушений и их устранению с момента обнаружения таких нарушений.</w:t>
      </w:r>
    </w:p>
    <w:p w:rsidR="00666C75" w:rsidRDefault="00666C75" w:rsidP="00666C75">
      <w:pPr>
        <w:pStyle w:val="a3"/>
        <w:spacing w:line="276" w:lineRule="auto"/>
        <w:contextualSpacing/>
        <w:rPr>
          <w:rFonts w:ascii="Times New Roman" w:hAnsi="Times New Roman" w:cs="Times New Roman"/>
          <w:color w:val="auto"/>
          <w:sz w:val="27"/>
          <w:szCs w:val="27"/>
        </w:rPr>
      </w:pPr>
    </w:p>
    <w:p w:rsidR="00666C75" w:rsidRPr="006E09D5" w:rsidRDefault="00666C75" w:rsidP="00666C75">
      <w:pPr>
        <w:pStyle w:val="a3"/>
        <w:spacing w:before="0" w:beforeAutospacing="0" w:after="0" w:afterAutospacing="0"/>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4</w:t>
      </w:r>
      <w:r w:rsidRPr="006E09D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Правила</w:t>
      </w:r>
      <w:r w:rsidRPr="006E09D5">
        <w:rPr>
          <w:rFonts w:ascii="Times New Roman" w:hAnsi="Times New Roman" w:cs="Times New Roman"/>
          <w:b/>
          <w:color w:val="auto"/>
          <w:sz w:val="28"/>
          <w:szCs w:val="28"/>
        </w:rPr>
        <w:t xml:space="preserve"> работы с обезличенными данными </w:t>
      </w:r>
      <w:r>
        <w:rPr>
          <w:rFonts w:ascii="Times New Roman" w:hAnsi="Times New Roman" w:cs="Times New Roman"/>
          <w:b/>
          <w:color w:val="auto"/>
          <w:sz w:val="28"/>
          <w:szCs w:val="28"/>
        </w:rPr>
        <w:t>в случае обезличивания персональных данных</w:t>
      </w:r>
    </w:p>
    <w:p w:rsidR="00666C75" w:rsidRPr="006850BC" w:rsidRDefault="00666C75" w:rsidP="00666C75">
      <w:pPr>
        <w:pStyle w:val="a3"/>
        <w:spacing w:before="0" w:beforeAutospacing="0" w:after="0" w:afterAutospacing="0" w:line="276" w:lineRule="auto"/>
        <w:contextualSpacing/>
        <w:jc w:val="center"/>
        <w:rPr>
          <w:rFonts w:ascii="Times New Roman" w:hAnsi="Times New Roman" w:cs="Times New Roman"/>
          <w:b/>
          <w:color w:val="auto"/>
          <w:sz w:val="28"/>
          <w:szCs w:val="28"/>
          <w:highlight w:val="yellow"/>
        </w:rPr>
      </w:pPr>
    </w:p>
    <w:p w:rsidR="00666C75" w:rsidRPr="006E09D5" w:rsidRDefault="00666C75" w:rsidP="00666C75">
      <w:pPr>
        <w:pStyle w:val="a3"/>
        <w:numPr>
          <w:ilvl w:val="0"/>
          <w:numId w:val="2"/>
        </w:numPr>
        <w:spacing w:before="0" w:beforeAutospacing="0" w:after="0" w:afterAutospacing="0" w:line="276" w:lineRule="auto"/>
        <w:ind w:left="0" w:firstLine="709"/>
        <w:contextualSpacing/>
        <w:rPr>
          <w:rFonts w:ascii="Times New Roman" w:hAnsi="Times New Roman" w:cs="Times New Roman"/>
          <w:color w:val="auto"/>
          <w:sz w:val="28"/>
          <w:szCs w:val="28"/>
        </w:rPr>
      </w:pPr>
      <w:r w:rsidRPr="006E09D5">
        <w:rPr>
          <w:rFonts w:ascii="Times New Roman" w:hAnsi="Times New Roman" w:cs="Times New Roman"/>
          <w:color w:val="auto"/>
          <w:sz w:val="28"/>
          <w:szCs w:val="28"/>
        </w:rPr>
        <w:t xml:space="preserve">Обезличивание персональных данных в </w:t>
      </w:r>
      <w:proofErr w:type="spellStart"/>
      <w:r w:rsidRPr="006E09D5">
        <w:rPr>
          <w:rFonts w:ascii="Times New Roman" w:hAnsi="Times New Roman" w:cs="Times New Roman"/>
          <w:color w:val="auto"/>
          <w:sz w:val="28"/>
          <w:szCs w:val="28"/>
        </w:rPr>
        <w:t>Роскомнадзоре</w:t>
      </w:r>
      <w:proofErr w:type="spellEnd"/>
      <w:r w:rsidRPr="006E09D5">
        <w:rPr>
          <w:rFonts w:ascii="Times New Roman" w:hAnsi="Times New Roman" w:cs="Times New Roman"/>
          <w:color w:val="auto"/>
          <w:sz w:val="28"/>
          <w:szCs w:val="28"/>
        </w:rPr>
        <w:t xml:space="preserve"> осуществляется</w:t>
      </w:r>
      <w:r>
        <w:rPr>
          <w:rFonts w:ascii="Times New Roman" w:hAnsi="Times New Roman" w:cs="Times New Roman"/>
          <w:color w:val="auto"/>
          <w:sz w:val="28"/>
          <w:szCs w:val="28"/>
        </w:rPr>
        <w:br/>
      </w:r>
      <w:r w:rsidRPr="006E09D5">
        <w:rPr>
          <w:rFonts w:ascii="Times New Roman" w:hAnsi="Times New Roman" w:cs="Times New Roman"/>
          <w:color w:val="auto"/>
          <w:sz w:val="28"/>
          <w:szCs w:val="28"/>
        </w:rPr>
        <w:t xml:space="preserve">в статистических или иных исследовательских целях с соблюдением требований, установленных </w:t>
      </w:r>
      <w:hyperlink r:id="rId5" w:history="1">
        <w:r w:rsidRPr="006E09D5">
          <w:rPr>
            <w:rFonts w:ascii="Times New Roman" w:hAnsi="Times New Roman" w:cs="Times New Roman"/>
            <w:color w:val="auto"/>
            <w:sz w:val="28"/>
            <w:szCs w:val="28"/>
          </w:rPr>
          <w:t>подпунктом «з» пункта 1</w:t>
        </w:r>
      </w:hyperlink>
      <w:r w:rsidRPr="006E09D5">
        <w:rPr>
          <w:rFonts w:ascii="Times New Roman" w:hAnsi="Times New Roman" w:cs="Times New Roman"/>
          <w:color w:val="auto"/>
          <w:sz w:val="28"/>
          <w:szCs w:val="28"/>
        </w:rPr>
        <w:t xml:space="preserve"> перечня мер, направленных на обеспечение выполнения обязанностей, предусмотренных Федеральным </w:t>
      </w:r>
      <w:hyperlink r:id="rId6" w:history="1">
        <w:r w:rsidRPr="006E09D5">
          <w:rPr>
            <w:rFonts w:ascii="Times New Roman" w:hAnsi="Times New Roman" w:cs="Times New Roman"/>
            <w:color w:val="auto"/>
            <w:sz w:val="28"/>
            <w:szCs w:val="28"/>
          </w:rPr>
          <w:t>законом</w:t>
        </w:r>
      </w:hyperlink>
      <w:r w:rsidRPr="006E09D5">
        <w:rPr>
          <w:rFonts w:ascii="Times New Roman" w:hAnsi="Times New Roman" w:cs="Times New Roman"/>
          <w:color w:val="auto"/>
          <w:sz w:val="28"/>
          <w:szCs w:val="28"/>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w:t>
      </w:r>
      <w:r>
        <w:rPr>
          <w:rFonts w:ascii="Times New Roman" w:hAnsi="Times New Roman" w:cs="Times New Roman"/>
          <w:color w:val="auto"/>
          <w:sz w:val="28"/>
          <w:szCs w:val="28"/>
        </w:rPr>
        <w:br/>
      </w:r>
      <w:r w:rsidRPr="006E09D5">
        <w:rPr>
          <w:rFonts w:ascii="Times New Roman" w:hAnsi="Times New Roman" w:cs="Times New Roman"/>
          <w:color w:val="auto"/>
          <w:sz w:val="28"/>
          <w:szCs w:val="28"/>
        </w:rPr>
        <w:t>от 21 марта 2012 г. № 211.</w:t>
      </w:r>
    </w:p>
    <w:p w:rsidR="00666C75" w:rsidRDefault="00666C75" w:rsidP="00666C75">
      <w:pPr>
        <w:pStyle w:val="a3"/>
        <w:numPr>
          <w:ilvl w:val="0"/>
          <w:numId w:val="2"/>
        </w:numPr>
        <w:spacing w:before="0" w:beforeAutospacing="0" w:after="0" w:afterAutospacing="0" w:line="276"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w:t>
      </w:r>
      <w:r w:rsidRPr="00F738B8">
        <w:rPr>
          <w:rFonts w:ascii="Times New Roman" w:hAnsi="Times New Roman" w:cs="Times New Roman"/>
          <w:color w:val="auto"/>
          <w:sz w:val="28"/>
          <w:szCs w:val="28"/>
        </w:rPr>
        <w:t>ерсональные данные</w:t>
      </w:r>
      <w:r>
        <w:rPr>
          <w:rFonts w:ascii="Times New Roman" w:hAnsi="Times New Roman" w:cs="Times New Roman"/>
          <w:color w:val="auto"/>
          <w:sz w:val="28"/>
          <w:szCs w:val="28"/>
        </w:rPr>
        <w:t>, полученные в результате обезличивания,</w:t>
      </w:r>
      <w:r w:rsidRPr="00F738B8">
        <w:rPr>
          <w:rFonts w:ascii="Times New Roman" w:hAnsi="Times New Roman" w:cs="Times New Roman"/>
          <w:color w:val="auto"/>
          <w:sz w:val="28"/>
          <w:szCs w:val="28"/>
        </w:rPr>
        <w:t xml:space="preserve"> могут обрабатываться</w:t>
      </w:r>
      <w:r>
        <w:rPr>
          <w:rFonts w:ascii="Times New Roman" w:hAnsi="Times New Roman" w:cs="Times New Roman"/>
          <w:color w:val="auto"/>
          <w:sz w:val="28"/>
          <w:szCs w:val="28"/>
        </w:rPr>
        <w:t xml:space="preserve"> </w:t>
      </w:r>
      <w:r w:rsidRPr="00F738B8">
        <w:rPr>
          <w:rFonts w:ascii="Times New Roman" w:hAnsi="Times New Roman" w:cs="Times New Roman"/>
          <w:color w:val="auto"/>
          <w:sz w:val="28"/>
          <w:szCs w:val="28"/>
        </w:rPr>
        <w:t>с использованием и без использования средств автоматизации</w:t>
      </w:r>
      <w:r>
        <w:rPr>
          <w:rFonts w:ascii="Times New Roman" w:hAnsi="Times New Roman" w:cs="Times New Roman"/>
          <w:color w:val="auto"/>
          <w:sz w:val="28"/>
          <w:szCs w:val="28"/>
        </w:rPr>
        <w:t xml:space="preserve"> и не подлежат разглашению</w:t>
      </w:r>
      <w:r w:rsidRPr="00F738B8">
        <w:rPr>
          <w:rFonts w:ascii="Times New Roman" w:hAnsi="Times New Roman" w:cs="Times New Roman"/>
          <w:color w:val="auto"/>
          <w:sz w:val="28"/>
          <w:szCs w:val="28"/>
        </w:rPr>
        <w:t>.</w:t>
      </w:r>
    </w:p>
    <w:p w:rsidR="00666C75" w:rsidRDefault="00666C75" w:rsidP="00666C75">
      <w:pPr>
        <w:pStyle w:val="a3"/>
        <w:numPr>
          <w:ilvl w:val="0"/>
          <w:numId w:val="2"/>
        </w:numPr>
        <w:spacing w:before="0" w:beforeAutospacing="0" w:after="0" w:afterAutospacing="0" w:line="276"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П</w:t>
      </w:r>
      <w:r w:rsidRPr="00F738B8">
        <w:rPr>
          <w:rFonts w:ascii="Times New Roman" w:hAnsi="Times New Roman" w:cs="Times New Roman"/>
          <w:color w:val="auto"/>
          <w:sz w:val="28"/>
          <w:szCs w:val="28"/>
        </w:rPr>
        <w:t>ерсональные данные</w:t>
      </w:r>
      <w:r>
        <w:rPr>
          <w:rFonts w:ascii="Times New Roman" w:hAnsi="Times New Roman" w:cs="Times New Roman"/>
          <w:color w:val="auto"/>
          <w:sz w:val="28"/>
          <w:szCs w:val="28"/>
        </w:rPr>
        <w:t>, полученные в результате обезличивания,</w:t>
      </w:r>
      <w:r w:rsidRPr="00F738B8">
        <w:rPr>
          <w:rFonts w:ascii="Times New Roman" w:hAnsi="Times New Roman" w:cs="Times New Roman"/>
          <w:color w:val="auto"/>
          <w:sz w:val="28"/>
          <w:szCs w:val="28"/>
        </w:rPr>
        <w:t xml:space="preserve"> </w:t>
      </w:r>
      <w:r w:rsidRPr="008226B6">
        <w:rPr>
          <w:rFonts w:ascii="Times New Roman" w:hAnsi="Times New Roman" w:cs="Times New Roman"/>
          <w:color w:val="auto"/>
          <w:sz w:val="28"/>
          <w:szCs w:val="28"/>
        </w:rPr>
        <w:t xml:space="preserve">подлежат защите </w:t>
      </w:r>
      <w:r>
        <w:rPr>
          <w:rFonts w:ascii="Times New Roman" w:hAnsi="Times New Roman" w:cs="Times New Roman"/>
          <w:color w:val="auto"/>
          <w:sz w:val="28"/>
          <w:szCs w:val="28"/>
        </w:rPr>
        <w:t>в соответствии с требованиями, утвержденными постановлением Правительства Российской Федерации от 01.11 2012 № 1119 «Об утверждении требований к защите  персональных данных при их обработке в информационных системах персональных данных».</w:t>
      </w:r>
    </w:p>
    <w:p w:rsidR="00666C75" w:rsidRDefault="00666C75" w:rsidP="00666C75">
      <w:pPr>
        <w:pStyle w:val="a3"/>
        <w:numPr>
          <w:ilvl w:val="0"/>
          <w:numId w:val="2"/>
        </w:numPr>
        <w:spacing w:before="0" w:beforeAutospacing="0" w:after="0" w:afterAutospacing="0" w:line="276"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П</w:t>
      </w:r>
      <w:r w:rsidRPr="00F738B8">
        <w:rPr>
          <w:rFonts w:ascii="Times New Roman" w:hAnsi="Times New Roman" w:cs="Times New Roman"/>
          <w:color w:val="auto"/>
          <w:sz w:val="28"/>
          <w:szCs w:val="28"/>
        </w:rPr>
        <w:t>ерсональные данные</w:t>
      </w:r>
      <w:r>
        <w:rPr>
          <w:rFonts w:ascii="Times New Roman" w:hAnsi="Times New Roman" w:cs="Times New Roman"/>
          <w:color w:val="auto"/>
          <w:sz w:val="28"/>
          <w:szCs w:val="28"/>
        </w:rPr>
        <w:t>, полученные в результате обезличивания,</w:t>
      </w:r>
      <w:r w:rsidRPr="00F738B8">
        <w:rPr>
          <w:rFonts w:ascii="Times New Roman" w:hAnsi="Times New Roman" w:cs="Times New Roman"/>
          <w:color w:val="auto"/>
          <w:sz w:val="28"/>
          <w:szCs w:val="28"/>
        </w:rPr>
        <w:t xml:space="preserve"> </w:t>
      </w:r>
      <w:r w:rsidRPr="00BE2542">
        <w:rPr>
          <w:rFonts w:ascii="Times New Roman" w:hAnsi="Times New Roman" w:cs="Times New Roman"/>
          <w:color w:val="auto"/>
          <w:sz w:val="28"/>
          <w:szCs w:val="28"/>
        </w:rPr>
        <w:t xml:space="preserve">не подлежат предоставлению третьим лицам, осуществляющим обработку </w:t>
      </w:r>
      <w:r w:rsidRPr="00BE2542">
        <w:rPr>
          <w:rFonts w:ascii="Times New Roman" w:hAnsi="Times New Roman" w:cs="Times New Roman"/>
          <w:color w:val="auto"/>
          <w:sz w:val="28"/>
          <w:szCs w:val="28"/>
        </w:rPr>
        <w:lastRenderedPageBreak/>
        <w:t>персональных данных с использованием дополнительной информации, позволяющей прямо или косвенно определить конкретное физическое лицо.</w:t>
      </w:r>
    </w:p>
    <w:p w:rsidR="00666C75" w:rsidRDefault="00666C75" w:rsidP="00666C75">
      <w:pPr>
        <w:pStyle w:val="a3"/>
        <w:numPr>
          <w:ilvl w:val="0"/>
          <w:numId w:val="2"/>
        </w:numPr>
        <w:spacing w:line="276" w:lineRule="auto"/>
        <w:ind w:left="0" w:firstLine="709"/>
        <w:contextualSpacing/>
        <w:rPr>
          <w:rFonts w:ascii="Times New Roman" w:hAnsi="Times New Roman" w:cs="Times New Roman"/>
          <w:color w:val="auto"/>
          <w:sz w:val="28"/>
          <w:szCs w:val="28"/>
        </w:rPr>
      </w:pPr>
      <w:r w:rsidRPr="008C7A6F">
        <w:rPr>
          <w:rFonts w:ascii="Times New Roman" w:hAnsi="Times New Roman" w:cs="Times New Roman"/>
          <w:color w:val="auto"/>
          <w:sz w:val="28"/>
          <w:szCs w:val="28"/>
        </w:rPr>
        <w:t>При обработке персональных данных</w:t>
      </w:r>
      <w:r>
        <w:rPr>
          <w:rFonts w:ascii="Times New Roman" w:hAnsi="Times New Roman" w:cs="Times New Roman"/>
          <w:color w:val="auto"/>
          <w:sz w:val="28"/>
          <w:szCs w:val="28"/>
        </w:rPr>
        <w:t>, полученных в результате обезличивания,</w:t>
      </w:r>
      <w:r w:rsidRPr="008C7A6F">
        <w:rPr>
          <w:rFonts w:ascii="Times New Roman" w:hAnsi="Times New Roman" w:cs="Times New Roman"/>
          <w:color w:val="auto"/>
          <w:sz w:val="28"/>
          <w:szCs w:val="28"/>
        </w:rPr>
        <w:t xml:space="preserve"> без использования средств автоматизации </w:t>
      </w:r>
      <w:r>
        <w:rPr>
          <w:rFonts w:ascii="Times New Roman" w:hAnsi="Times New Roman" w:cs="Times New Roman"/>
          <w:color w:val="auto"/>
          <w:sz w:val="28"/>
          <w:szCs w:val="28"/>
        </w:rPr>
        <w:t>обеспечивается</w:t>
      </w:r>
      <w:r w:rsidRPr="008C7A6F">
        <w:rPr>
          <w:rFonts w:ascii="Times New Roman" w:hAnsi="Times New Roman" w:cs="Times New Roman"/>
          <w:color w:val="auto"/>
          <w:sz w:val="28"/>
          <w:szCs w:val="28"/>
        </w:rPr>
        <w:t xml:space="preserve"> сохранность содержащих их материальных носителей и порядок доступа государственных служащих Роскомнадзора в помещения, в которых они хранятся, в целях исключения несанкционированного доступа к обезличенным персональным данным, возможности их несанкционированного уничтожения, изменения, блокирования, копирования, распространения, а также иных неправомерных действий</w:t>
      </w:r>
      <w:r>
        <w:rPr>
          <w:rFonts w:ascii="Times New Roman" w:hAnsi="Times New Roman" w:cs="Times New Roman"/>
          <w:color w:val="auto"/>
          <w:sz w:val="28"/>
          <w:szCs w:val="28"/>
        </w:rPr>
        <w:t>.</w:t>
      </w:r>
    </w:p>
    <w:p w:rsidR="00666C75" w:rsidRDefault="00666C75" w:rsidP="00666C75">
      <w:pPr>
        <w:pStyle w:val="a3"/>
        <w:numPr>
          <w:ilvl w:val="0"/>
          <w:numId w:val="2"/>
        </w:numPr>
        <w:spacing w:line="276" w:lineRule="auto"/>
        <w:ind w:left="0" w:firstLine="709"/>
        <w:contextualSpacing/>
        <w:rPr>
          <w:rFonts w:ascii="Times New Roman" w:hAnsi="Times New Roman" w:cs="Times New Roman"/>
          <w:color w:val="auto"/>
          <w:sz w:val="28"/>
          <w:szCs w:val="28"/>
        </w:rPr>
      </w:pPr>
      <w:r w:rsidRPr="008C7A6F">
        <w:rPr>
          <w:rFonts w:ascii="Times New Roman" w:hAnsi="Times New Roman" w:cs="Times New Roman"/>
          <w:color w:val="auto"/>
          <w:sz w:val="28"/>
          <w:szCs w:val="28"/>
        </w:rPr>
        <w:t>При обработке персональных данных</w:t>
      </w:r>
      <w:r>
        <w:rPr>
          <w:rFonts w:ascii="Times New Roman" w:hAnsi="Times New Roman" w:cs="Times New Roman"/>
          <w:color w:val="auto"/>
          <w:sz w:val="28"/>
          <w:szCs w:val="28"/>
        </w:rPr>
        <w:t xml:space="preserve">, полученных в результате обезличивания, </w:t>
      </w:r>
      <w:r w:rsidRPr="008C7A6F">
        <w:rPr>
          <w:rFonts w:ascii="Times New Roman" w:hAnsi="Times New Roman" w:cs="Times New Roman"/>
          <w:color w:val="auto"/>
          <w:sz w:val="28"/>
          <w:szCs w:val="28"/>
        </w:rPr>
        <w:t xml:space="preserve">в информационных системах </w:t>
      </w:r>
      <w:r>
        <w:rPr>
          <w:rFonts w:ascii="Times New Roman" w:hAnsi="Times New Roman" w:cs="Times New Roman"/>
          <w:color w:val="auto"/>
          <w:sz w:val="28"/>
          <w:szCs w:val="28"/>
        </w:rPr>
        <w:t>персональных данных обеспечивается</w:t>
      </w:r>
      <w:r w:rsidRPr="008C7A6F">
        <w:rPr>
          <w:rFonts w:ascii="Times New Roman" w:hAnsi="Times New Roman" w:cs="Times New Roman"/>
          <w:color w:val="auto"/>
          <w:sz w:val="28"/>
          <w:szCs w:val="28"/>
        </w:rPr>
        <w:t xml:space="preserve"> соблюдение парольной защиты информационных систем</w:t>
      </w:r>
      <w:r>
        <w:rPr>
          <w:rFonts w:ascii="Times New Roman" w:hAnsi="Times New Roman" w:cs="Times New Roman"/>
          <w:color w:val="auto"/>
          <w:sz w:val="28"/>
          <w:szCs w:val="28"/>
        </w:rPr>
        <w:t xml:space="preserve"> персональных данных</w:t>
      </w:r>
      <w:r w:rsidRPr="008C7A6F">
        <w:rPr>
          <w:rFonts w:ascii="Times New Roman" w:hAnsi="Times New Roman" w:cs="Times New Roman"/>
          <w:color w:val="auto"/>
          <w:sz w:val="28"/>
          <w:szCs w:val="28"/>
        </w:rPr>
        <w:t>, антивирусной политики, правил работы со съемными носителями (в случае их использования), правил резервного копирования, правил доступа в помещения, где расположены элементы информационных систем</w:t>
      </w:r>
      <w:r>
        <w:rPr>
          <w:rFonts w:ascii="Times New Roman" w:hAnsi="Times New Roman" w:cs="Times New Roman"/>
          <w:color w:val="auto"/>
          <w:sz w:val="28"/>
          <w:szCs w:val="28"/>
        </w:rPr>
        <w:t xml:space="preserve"> персональных данных</w:t>
      </w:r>
      <w:r w:rsidRPr="008C7A6F">
        <w:rPr>
          <w:rFonts w:ascii="Times New Roman" w:hAnsi="Times New Roman" w:cs="Times New Roman"/>
          <w:color w:val="auto"/>
          <w:sz w:val="28"/>
          <w:szCs w:val="28"/>
        </w:rPr>
        <w:t>.</w:t>
      </w:r>
    </w:p>
    <w:p w:rsidR="00666C75" w:rsidRPr="008C7A6F" w:rsidRDefault="00666C75" w:rsidP="00666C75">
      <w:pPr>
        <w:pStyle w:val="a3"/>
        <w:numPr>
          <w:ilvl w:val="0"/>
          <w:numId w:val="2"/>
        </w:numPr>
        <w:spacing w:line="276" w:lineRule="auto"/>
        <w:ind w:left="0" w:firstLine="709"/>
        <w:contextualSpacing/>
        <w:rPr>
          <w:rFonts w:ascii="Times New Roman" w:hAnsi="Times New Roman" w:cs="Times New Roman"/>
          <w:color w:val="auto"/>
          <w:sz w:val="28"/>
          <w:szCs w:val="28"/>
        </w:rPr>
      </w:pPr>
      <w:r w:rsidRPr="008C7A6F">
        <w:rPr>
          <w:rFonts w:ascii="Times New Roman" w:hAnsi="Times New Roman" w:cs="Times New Roman"/>
          <w:color w:val="auto"/>
          <w:sz w:val="28"/>
          <w:szCs w:val="28"/>
        </w:rPr>
        <w:t>При хране</w:t>
      </w:r>
      <w:r>
        <w:rPr>
          <w:rFonts w:ascii="Times New Roman" w:hAnsi="Times New Roman" w:cs="Times New Roman"/>
          <w:color w:val="auto"/>
          <w:sz w:val="28"/>
          <w:szCs w:val="28"/>
        </w:rPr>
        <w:t xml:space="preserve">нии </w:t>
      </w:r>
      <w:r w:rsidRPr="008C7A6F">
        <w:rPr>
          <w:rFonts w:ascii="Times New Roman" w:hAnsi="Times New Roman" w:cs="Times New Roman"/>
          <w:color w:val="auto"/>
          <w:sz w:val="28"/>
          <w:szCs w:val="28"/>
        </w:rPr>
        <w:t>персональных данных</w:t>
      </w:r>
      <w:r>
        <w:rPr>
          <w:rFonts w:ascii="Times New Roman" w:hAnsi="Times New Roman" w:cs="Times New Roman"/>
          <w:color w:val="auto"/>
          <w:sz w:val="28"/>
          <w:szCs w:val="28"/>
        </w:rPr>
        <w:t xml:space="preserve">, полученных в результате обезличивания, обеспечивается </w:t>
      </w:r>
      <w:r w:rsidRPr="008C7A6F">
        <w:rPr>
          <w:rFonts w:ascii="Times New Roman" w:hAnsi="Times New Roman" w:cs="Times New Roman"/>
          <w:color w:val="auto"/>
          <w:sz w:val="28"/>
          <w:szCs w:val="28"/>
        </w:rPr>
        <w:t>раздельное хранение персональных данных</w:t>
      </w:r>
      <w:r>
        <w:rPr>
          <w:rFonts w:ascii="Times New Roman" w:hAnsi="Times New Roman" w:cs="Times New Roman"/>
          <w:color w:val="auto"/>
          <w:sz w:val="28"/>
          <w:szCs w:val="28"/>
        </w:rPr>
        <w:t xml:space="preserve">, полученных в результате обезличивания, </w:t>
      </w:r>
      <w:r w:rsidRPr="008C7A6F">
        <w:rPr>
          <w:rFonts w:ascii="Times New Roman" w:hAnsi="Times New Roman" w:cs="Times New Roman"/>
          <w:color w:val="auto"/>
          <w:sz w:val="28"/>
          <w:szCs w:val="28"/>
        </w:rPr>
        <w:t>и информации о выбранном методе обезличивания персональных данных и параметрах процедуры об</w:t>
      </w:r>
      <w:r>
        <w:rPr>
          <w:rFonts w:ascii="Times New Roman" w:hAnsi="Times New Roman" w:cs="Times New Roman"/>
          <w:color w:val="auto"/>
          <w:sz w:val="28"/>
          <w:szCs w:val="28"/>
        </w:rPr>
        <w:t>езличивания персональных данных.</w:t>
      </w:r>
    </w:p>
    <w:p w:rsidR="00666C75" w:rsidRPr="007160D4" w:rsidRDefault="00666C75" w:rsidP="00666C75">
      <w:pPr>
        <w:pStyle w:val="a3"/>
        <w:spacing w:line="276" w:lineRule="auto"/>
        <w:contextualSpacing/>
        <w:rPr>
          <w:rFonts w:ascii="Times New Roman" w:hAnsi="Times New Roman" w:cs="Times New Roman"/>
          <w:color w:val="auto"/>
          <w:sz w:val="27"/>
          <w:szCs w:val="27"/>
        </w:rPr>
      </w:pPr>
    </w:p>
    <w:p w:rsidR="00666C75" w:rsidRPr="007160D4" w:rsidRDefault="00666C75" w:rsidP="00666C75">
      <w:pPr>
        <w:pStyle w:val="a3"/>
        <w:spacing w:line="276" w:lineRule="auto"/>
        <w:ind w:firstLine="709"/>
        <w:contextualSpacing/>
        <w:jc w:val="center"/>
        <w:rPr>
          <w:rFonts w:ascii="Times New Roman" w:hAnsi="Times New Roman" w:cs="Times New Roman"/>
          <w:b/>
          <w:color w:val="auto"/>
          <w:sz w:val="27"/>
          <w:szCs w:val="27"/>
        </w:rPr>
      </w:pPr>
      <w:r>
        <w:rPr>
          <w:rFonts w:ascii="Times New Roman" w:hAnsi="Times New Roman" w:cs="Times New Roman"/>
          <w:b/>
          <w:color w:val="auto"/>
          <w:sz w:val="27"/>
          <w:szCs w:val="27"/>
        </w:rPr>
        <w:t>5</w:t>
      </w:r>
      <w:r w:rsidRPr="007160D4">
        <w:rPr>
          <w:rFonts w:ascii="Times New Roman" w:hAnsi="Times New Roman" w:cs="Times New Roman"/>
          <w:b/>
          <w:color w:val="auto"/>
          <w:sz w:val="27"/>
          <w:szCs w:val="27"/>
        </w:rPr>
        <w:t>. Сроки обработки и хранения персональных данных.</w:t>
      </w:r>
    </w:p>
    <w:p w:rsidR="00666C75" w:rsidRPr="007160D4" w:rsidRDefault="00666C75" w:rsidP="00666C75">
      <w:pPr>
        <w:pStyle w:val="a3"/>
        <w:spacing w:line="276" w:lineRule="auto"/>
        <w:ind w:firstLine="709"/>
        <w:contextualSpacing/>
        <w:jc w:val="center"/>
        <w:rPr>
          <w:rFonts w:ascii="Times New Roman" w:hAnsi="Times New Roman" w:cs="Times New Roman"/>
          <w:b/>
          <w:color w:val="auto"/>
          <w:sz w:val="27"/>
          <w:szCs w:val="27"/>
        </w:rPr>
      </w:pPr>
      <w:r w:rsidRPr="007160D4">
        <w:rPr>
          <w:rFonts w:ascii="Times New Roman" w:hAnsi="Times New Roman" w:cs="Times New Roman"/>
          <w:b/>
          <w:color w:val="auto"/>
          <w:sz w:val="27"/>
          <w:szCs w:val="27"/>
        </w:rPr>
        <w:t>Порядок уничтожения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 xml:space="preserve"> </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35</w:t>
      </w:r>
      <w:r w:rsidRPr="007160D4">
        <w:rPr>
          <w:rFonts w:ascii="Times New Roman" w:hAnsi="Times New Roman" w:cs="Times New Roman"/>
          <w:color w:val="auto"/>
          <w:sz w:val="27"/>
          <w:szCs w:val="27"/>
        </w:rPr>
        <w:t>. Хранение личных дел государственных служащих Управления Роскомнадзора по Томской области осуществляется в соответствии с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w:t>
      </w:r>
      <w:r>
        <w:rPr>
          <w:rFonts w:ascii="Times New Roman" w:hAnsi="Times New Roman" w:cs="Times New Roman"/>
          <w:color w:val="auto"/>
          <w:sz w:val="27"/>
          <w:szCs w:val="27"/>
        </w:rPr>
        <w:t>ода</w:t>
      </w:r>
      <w:r w:rsidRPr="007160D4">
        <w:rPr>
          <w:rFonts w:ascii="Times New Roman" w:hAnsi="Times New Roman" w:cs="Times New Roman"/>
          <w:color w:val="auto"/>
          <w:sz w:val="27"/>
          <w:szCs w:val="27"/>
        </w:rPr>
        <w:t xml:space="preserve"> № 609.</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36</w:t>
      </w:r>
      <w:r w:rsidRPr="007160D4">
        <w:rPr>
          <w:rFonts w:ascii="Times New Roman" w:hAnsi="Times New Roman" w:cs="Times New Roman"/>
          <w:color w:val="auto"/>
          <w:sz w:val="27"/>
          <w:szCs w:val="27"/>
        </w:rPr>
        <w:t>. Сроки хранения персональных данных в Управление Роскомнадзора по Томской области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 № 236.</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w:t>
      </w:r>
      <w:r>
        <w:rPr>
          <w:rFonts w:ascii="Times New Roman" w:hAnsi="Times New Roman" w:cs="Times New Roman"/>
          <w:color w:val="auto"/>
          <w:sz w:val="27"/>
          <w:szCs w:val="27"/>
        </w:rPr>
        <w:t>7</w:t>
      </w:r>
      <w:r w:rsidRPr="007160D4">
        <w:rPr>
          <w:rFonts w:ascii="Times New Roman" w:hAnsi="Times New Roman" w:cs="Times New Roman"/>
          <w:color w:val="auto"/>
          <w:sz w:val="27"/>
          <w:szCs w:val="27"/>
        </w:rPr>
        <w:t>.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lastRenderedPageBreak/>
        <w:t>3</w:t>
      </w:r>
      <w:r>
        <w:rPr>
          <w:rFonts w:ascii="Times New Roman" w:hAnsi="Times New Roman" w:cs="Times New Roman"/>
          <w:color w:val="auto"/>
          <w:sz w:val="27"/>
          <w:szCs w:val="27"/>
        </w:rPr>
        <w:t>8</w:t>
      </w:r>
      <w:r w:rsidRPr="007160D4">
        <w:rPr>
          <w:rFonts w:ascii="Times New Roman" w:hAnsi="Times New Roman" w:cs="Times New Roman"/>
          <w:color w:val="auto"/>
          <w:sz w:val="27"/>
          <w:szCs w:val="27"/>
        </w:rPr>
        <w:t>. Персональные данные подлежат уничтожению в следующих случаях: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 При достижении цели обработки персональных данных или в случае утраты необходимости в достижении цели обработки персональных данных, если иное не предусмотрено Федеральным законом «О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 При изменении, признании утратившими силу нормативных правовых актов, устанавливающих правовые основания обработки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 При выявлении факта неправомерной обработки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4) При отзыве субъектом персональных данных согласия, если иное не предусмотрено Федеральным законом «О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w:t>
      </w:r>
      <w:r>
        <w:rPr>
          <w:rFonts w:ascii="Times New Roman" w:hAnsi="Times New Roman" w:cs="Times New Roman"/>
          <w:color w:val="auto"/>
          <w:sz w:val="27"/>
          <w:szCs w:val="27"/>
        </w:rPr>
        <w:t>9</w:t>
      </w:r>
      <w:r w:rsidRPr="007160D4">
        <w:rPr>
          <w:rFonts w:ascii="Times New Roman" w:hAnsi="Times New Roman" w:cs="Times New Roman"/>
          <w:color w:val="auto"/>
          <w:sz w:val="27"/>
          <w:szCs w:val="27"/>
        </w:rPr>
        <w:t xml:space="preserve">. Отделом </w:t>
      </w:r>
      <w:proofErr w:type="spellStart"/>
      <w:r w:rsidRPr="007160D4">
        <w:rPr>
          <w:rFonts w:ascii="Times New Roman" w:hAnsi="Times New Roman" w:cs="Times New Roman"/>
          <w:color w:val="auto"/>
          <w:sz w:val="27"/>
          <w:szCs w:val="27"/>
        </w:rPr>
        <w:t>ОПРиК</w:t>
      </w:r>
      <w:proofErr w:type="spellEnd"/>
      <w:r w:rsidRPr="007160D4">
        <w:rPr>
          <w:rFonts w:ascii="Times New Roman" w:hAnsi="Times New Roman" w:cs="Times New Roman"/>
          <w:color w:val="auto"/>
          <w:sz w:val="27"/>
          <w:szCs w:val="27"/>
        </w:rPr>
        <w:t xml:space="preserve"> Управления Роскомнадзора по Томской области, осуществляется, систематический контроль и выявление документов, содержащих персональные данные с истекшими сроками хранения.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40</w:t>
      </w:r>
      <w:r w:rsidRPr="007160D4">
        <w:rPr>
          <w:rFonts w:ascii="Times New Roman" w:hAnsi="Times New Roman" w:cs="Times New Roman"/>
          <w:color w:val="auto"/>
          <w:sz w:val="27"/>
          <w:szCs w:val="27"/>
        </w:rPr>
        <w:t xml:space="preserve">. Вопрос об уничтожении документов, содержащих персональные данные с истекшими сроками хранения, рассматривается на заседании </w:t>
      </w:r>
      <w:r w:rsidRPr="00DF4FF0">
        <w:rPr>
          <w:rFonts w:ascii="Times New Roman" w:hAnsi="Times New Roman" w:cs="Times New Roman"/>
          <w:color w:val="auto"/>
          <w:sz w:val="27"/>
          <w:szCs w:val="27"/>
        </w:rPr>
        <w:t xml:space="preserve">экспертной комиссии Управления Роскомнадзора по Томской области (далее – ЭК Управления Роскомнадзора по Томской области), состав </w:t>
      </w:r>
      <w:r w:rsidRPr="007160D4">
        <w:rPr>
          <w:rFonts w:ascii="Times New Roman" w:hAnsi="Times New Roman" w:cs="Times New Roman"/>
          <w:color w:val="auto"/>
          <w:sz w:val="27"/>
          <w:szCs w:val="27"/>
        </w:rPr>
        <w:t>которой утверждается приказом руководителя Управления Роскомнадзора по Томской области.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41</w:t>
      </w:r>
      <w:r w:rsidRPr="007160D4">
        <w:rPr>
          <w:rFonts w:ascii="Times New Roman" w:hAnsi="Times New Roman" w:cs="Times New Roman"/>
          <w:color w:val="auto"/>
          <w:sz w:val="27"/>
          <w:szCs w:val="27"/>
        </w:rPr>
        <w:t xml:space="preserve">. По итогам заседания </w:t>
      </w:r>
      <w:r w:rsidRPr="00DF4FF0">
        <w:rPr>
          <w:rFonts w:ascii="Times New Roman" w:hAnsi="Times New Roman" w:cs="Times New Roman"/>
          <w:color w:val="auto"/>
          <w:sz w:val="27"/>
          <w:szCs w:val="27"/>
        </w:rPr>
        <w:t>ЭК</w:t>
      </w:r>
      <w:r w:rsidRPr="007160D4">
        <w:rPr>
          <w:rFonts w:ascii="Times New Roman" w:hAnsi="Times New Roman" w:cs="Times New Roman"/>
          <w:color w:val="auto"/>
          <w:sz w:val="27"/>
          <w:szCs w:val="27"/>
        </w:rPr>
        <w:t xml:space="preserve"> Управления Роскомнадзора по Томской области составляются протокол и акт о выделении к уничтожению документов, опись уничтожаемых дел. Акт о выделении к уничтожению документов подписывается председателем и членами </w:t>
      </w:r>
      <w:r w:rsidRPr="00DF4FF0">
        <w:rPr>
          <w:rFonts w:ascii="Times New Roman" w:hAnsi="Times New Roman" w:cs="Times New Roman"/>
          <w:color w:val="auto"/>
          <w:sz w:val="27"/>
          <w:szCs w:val="27"/>
        </w:rPr>
        <w:t>ЭК</w:t>
      </w:r>
      <w:r w:rsidRPr="007160D4">
        <w:rPr>
          <w:rFonts w:ascii="Times New Roman" w:hAnsi="Times New Roman" w:cs="Times New Roman"/>
          <w:color w:val="auto"/>
          <w:sz w:val="27"/>
          <w:szCs w:val="27"/>
        </w:rPr>
        <w:t xml:space="preserve"> Управления Роскомнадзора по Томской области и утверждается руководителем Управления Роскомнадзора по Томской области.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42</w:t>
      </w:r>
      <w:r w:rsidRPr="007160D4">
        <w:rPr>
          <w:rFonts w:ascii="Times New Roman" w:hAnsi="Times New Roman" w:cs="Times New Roman"/>
          <w:color w:val="auto"/>
          <w:sz w:val="27"/>
          <w:szCs w:val="27"/>
        </w:rPr>
        <w:t>. Уничтожение персональных данных по окончании срока их обработки на электронных носителях производится путем механического нарушения их целостности, не позволяющим произвести считывание 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 xml:space="preserve"> </w:t>
      </w:r>
    </w:p>
    <w:p w:rsidR="00666C75" w:rsidRPr="007160D4" w:rsidRDefault="00666C75" w:rsidP="00666C75">
      <w:pPr>
        <w:pStyle w:val="a3"/>
        <w:spacing w:line="276" w:lineRule="auto"/>
        <w:ind w:firstLine="709"/>
        <w:contextualSpacing/>
        <w:jc w:val="center"/>
        <w:rPr>
          <w:rFonts w:ascii="Times New Roman" w:hAnsi="Times New Roman" w:cs="Times New Roman"/>
          <w:b/>
          <w:color w:val="auto"/>
          <w:sz w:val="27"/>
          <w:szCs w:val="27"/>
        </w:rPr>
      </w:pPr>
      <w:r w:rsidRPr="007160D4">
        <w:rPr>
          <w:rFonts w:ascii="Times New Roman" w:hAnsi="Times New Roman" w:cs="Times New Roman"/>
          <w:b/>
          <w:color w:val="auto"/>
          <w:sz w:val="27"/>
          <w:szCs w:val="27"/>
        </w:rPr>
        <w:t>5. Рассмотрение запросов субъектов персональных данных</w:t>
      </w:r>
    </w:p>
    <w:p w:rsidR="00666C75" w:rsidRPr="007160D4" w:rsidRDefault="00666C75" w:rsidP="00666C75">
      <w:pPr>
        <w:pStyle w:val="a3"/>
        <w:spacing w:line="276" w:lineRule="auto"/>
        <w:ind w:firstLine="709"/>
        <w:contextualSpacing/>
        <w:jc w:val="center"/>
        <w:rPr>
          <w:rFonts w:ascii="Times New Roman" w:hAnsi="Times New Roman" w:cs="Times New Roman"/>
          <w:b/>
          <w:color w:val="auto"/>
          <w:sz w:val="27"/>
          <w:szCs w:val="27"/>
        </w:rPr>
      </w:pPr>
      <w:r w:rsidRPr="007160D4">
        <w:rPr>
          <w:rFonts w:ascii="Times New Roman" w:hAnsi="Times New Roman" w:cs="Times New Roman"/>
          <w:b/>
          <w:color w:val="auto"/>
          <w:sz w:val="27"/>
          <w:szCs w:val="27"/>
        </w:rPr>
        <w:t>или их представителей</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 xml:space="preserve"> </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43</w:t>
      </w:r>
      <w:r w:rsidRPr="007160D4">
        <w:rPr>
          <w:rFonts w:ascii="Times New Roman" w:hAnsi="Times New Roman" w:cs="Times New Roman"/>
          <w:color w:val="auto"/>
          <w:sz w:val="27"/>
          <w:szCs w:val="27"/>
        </w:rPr>
        <w:t>. Лица, указанные в пункте 3 настоящих Правил, имеют право на получение информации, касающейся обработки их персональных данных, в том числе содержащей:</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 подтверждение факта обработки персональных данных Управлением Роскомнадзора по Томской области;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 правовые основания и цели обработки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lastRenderedPageBreak/>
        <w:t>3) цели и применяемые Управлением Роскомнадзора по Томской области способы обработки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4) наименование и место нахождения Управления Роскомнадзора по Томской области, сведения о лицах, которые имеют доступ к персональным данным или которым могут быть раскрыты персональные данные на основании договора с Управлением Роскомнадзора по Томской области или на основании федерального закона, за исключением государственных служащих Управления Роскомнадзора по Томской области и (или) работников Управления Роскомнадзора по Томской области, замещающих должности, не являющиеся должностями федеральной государственной гражданской службы, непосредственно осуществляющих обработку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6) сроки обработки персональных данных, в том числе сроки их хранения;</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7) порядок осуществления субъектом персональных данных прав, предусмотренных Федеральным законом «О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8) наименование или фамилию, имя, отчество и адрес лица, осуществляющего обработку персональных данных по поручению Управления Роскомнадзора по Томской области, если обработка поручена или будет поручена такому лицу;</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9) информацию о способах исполнения Управлением Роскомнадзора по Томской области обязанностей, установленных статьей 18</w:t>
      </w:r>
      <w:r w:rsidRPr="007160D4">
        <w:rPr>
          <w:rFonts w:ascii="Times New Roman" w:hAnsi="Times New Roman" w:cs="Times New Roman"/>
          <w:color w:val="auto"/>
          <w:sz w:val="27"/>
          <w:szCs w:val="27"/>
          <w:vertAlign w:val="superscript"/>
        </w:rPr>
        <w:t>1</w:t>
      </w:r>
      <w:r w:rsidRPr="007160D4">
        <w:rPr>
          <w:rFonts w:ascii="Times New Roman" w:hAnsi="Times New Roman" w:cs="Times New Roman"/>
          <w:color w:val="auto"/>
          <w:sz w:val="27"/>
          <w:szCs w:val="27"/>
        </w:rPr>
        <w:t xml:space="preserve"> Федерального закона </w:t>
      </w:r>
      <w:r w:rsidRPr="007160D4">
        <w:rPr>
          <w:rFonts w:ascii="Times New Roman" w:hAnsi="Times New Roman" w:cs="Times New Roman"/>
          <w:color w:val="auto"/>
          <w:sz w:val="27"/>
          <w:szCs w:val="27"/>
        </w:rPr>
        <w:br/>
        <w:t>«О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11) иные сведения, предусмотренные Федеральным законом «О персональных данных» или другими федеральными законами.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44</w:t>
      </w:r>
      <w:r w:rsidRPr="007160D4">
        <w:rPr>
          <w:rFonts w:ascii="Times New Roman" w:hAnsi="Times New Roman" w:cs="Times New Roman"/>
          <w:color w:val="auto"/>
          <w:sz w:val="27"/>
          <w:szCs w:val="27"/>
        </w:rPr>
        <w:t>. Лица, указанные в пункте 3 настоящих Правил, вправе требовать от Управления Роскомнадзора по Томской области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45</w:t>
      </w:r>
      <w:r w:rsidRPr="007160D4">
        <w:rPr>
          <w:rFonts w:ascii="Times New Roman" w:hAnsi="Times New Roman" w:cs="Times New Roman"/>
          <w:color w:val="auto"/>
          <w:sz w:val="27"/>
          <w:szCs w:val="27"/>
        </w:rPr>
        <w:t xml:space="preserve">. Сведения, указанные в пункте </w:t>
      </w:r>
      <w:r>
        <w:rPr>
          <w:rFonts w:ascii="Times New Roman" w:hAnsi="Times New Roman" w:cs="Times New Roman"/>
          <w:color w:val="auto"/>
          <w:sz w:val="27"/>
          <w:szCs w:val="27"/>
        </w:rPr>
        <w:t>43</w:t>
      </w:r>
      <w:r w:rsidRPr="007160D4">
        <w:rPr>
          <w:rFonts w:ascii="Times New Roman" w:hAnsi="Times New Roman" w:cs="Times New Roman"/>
          <w:color w:val="auto"/>
          <w:sz w:val="27"/>
          <w:szCs w:val="27"/>
        </w:rPr>
        <w:t xml:space="preserve"> настоящих Правил, должны быть предоставлены субъекту персональных данных Управления Роскомнадзора по Томской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lastRenderedPageBreak/>
        <w:t>46</w:t>
      </w:r>
      <w:r w:rsidRPr="007160D4">
        <w:rPr>
          <w:rFonts w:ascii="Times New Roman" w:hAnsi="Times New Roman" w:cs="Times New Roman"/>
          <w:color w:val="auto"/>
          <w:sz w:val="27"/>
          <w:szCs w:val="27"/>
        </w:rPr>
        <w:t xml:space="preserve">. Сведения, указанные в пункте </w:t>
      </w:r>
      <w:r>
        <w:rPr>
          <w:rFonts w:ascii="Times New Roman" w:hAnsi="Times New Roman" w:cs="Times New Roman"/>
          <w:color w:val="auto"/>
          <w:sz w:val="27"/>
          <w:szCs w:val="27"/>
        </w:rPr>
        <w:t>43</w:t>
      </w:r>
      <w:r w:rsidRPr="007160D4">
        <w:rPr>
          <w:rFonts w:ascii="Times New Roman" w:hAnsi="Times New Roman" w:cs="Times New Roman"/>
          <w:color w:val="auto"/>
          <w:sz w:val="27"/>
          <w:szCs w:val="27"/>
        </w:rPr>
        <w:t xml:space="preserve"> настоящих Правил, предоставляются субъекту персональных данных или его представителю уполномоченным должностным лицом отдела </w:t>
      </w:r>
      <w:proofErr w:type="spellStart"/>
      <w:r w:rsidRPr="007160D4">
        <w:rPr>
          <w:rFonts w:ascii="Times New Roman" w:hAnsi="Times New Roman" w:cs="Times New Roman"/>
          <w:color w:val="auto"/>
          <w:sz w:val="27"/>
          <w:szCs w:val="27"/>
        </w:rPr>
        <w:t>ОПРиК</w:t>
      </w:r>
      <w:proofErr w:type="spellEnd"/>
      <w:r w:rsidRPr="007160D4">
        <w:rPr>
          <w:rFonts w:ascii="Times New Roman" w:hAnsi="Times New Roman" w:cs="Times New Roman"/>
          <w:color w:val="auto"/>
          <w:sz w:val="27"/>
          <w:szCs w:val="27"/>
        </w:rPr>
        <w:t xml:space="preserve"> Управления Роскомнадзора по Томской области, осуществляющим обработку соответствующих персональных данных, в течение десяти рабочих дней с момента обращения либо получения Управлением Роскомнадзора по Томской области запроса субъекта персональных данных или его представителя. Запрос должен содержать:</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2) сведения, подтверждающие участие субъекта персональных данных в отношениях с Управлением Роскомнадзора по Томской области (документ, подтверждающий прием документов на участие в конкурсе на замещение вакантных должностей гражданской службы, оказание Управлением Роскомнадзора по Томской области государственной услуги или осуществление государственной функции) либо сведения, иным образом подтверждающие факт обработки персональных данных Управлением Роскомнадзора по Томской области;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sidRPr="007160D4">
        <w:rPr>
          <w:rFonts w:ascii="Times New Roman" w:hAnsi="Times New Roman" w:cs="Times New Roman"/>
          <w:color w:val="auto"/>
          <w:sz w:val="27"/>
          <w:szCs w:val="27"/>
        </w:rPr>
        <w:t>3)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47</w:t>
      </w:r>
      <w:r w:rsidRPr="007160D4">
        <w:rPr>
          <w:rFonts w:ascii="Times New Roman" w:hAnsi="Times New Roman" w:cs="Times New Roman"/>
          <w:color w:val="auto"/>
          <w:sz w:val="27"/>
          <w:szCs w:val="27"/>
        </w:rPr>
        <w:t xml:space="preserve">. В случае если сведения, указанные в пункте </w:t>
      </w:r>
      <w:r>
        <w:rPr>
          <w:rFonts w:ascii="Times New Roman" w:hAnsi="Times New Roman" w:cs="Times New Roman"/>
          <w:color w:val="auto"/>
          <w:sz w:val="27"/>
          <w:szCs w:val="27"/>
        </w:rPr>
        <w:t>43</w:t>
      </w:r>
      <w:r w:rsidRPr="007160D4">
        <w:rPr>
          <w:rFonts w:ascii="Times New Roman" w:hAnsi="Times New Roman" w:cs="Times New Roman"/>
          <w:color w:val="auto"/>
          <w:sz w:val="27"/>
          <w:szCs w:val="27"/>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Управление Роскомнадзора по Томской области или направить ему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48</w:t>
      </w:r>
      <w:r w:rsidRPr="007160D4">
        <w:rPr>
          <w:rFonts w:ascii="Times New Roman" w:hAnsi="Times New Roman" w:cs="Times New Roman"/>
          <w:color w:val="auto"/>
          <w:sz w:val="27"/>
          <w:szCs w:val="27"/>
        </w:rPr>
        <w:t xml:space="preserve">. Субъект персональных данных вправе обратиться повторно в Управление Роскомнадзора по Томской области или направить ему повторный запрос в целях получения сведений, указанных в пункте </w:t>
      </w:r>
      <w:r>
        <w:rPr>
          <w:rFonts w:ascii="Times New Roman" w:hAnsi="Times New Roman" w:cs="Times New Roman"/>
          <w:color w:val="auto"/>
          <w:sz w:val="27"/>
          <w:szCs w:val="27"/>
        </w:rPr>
        <w:t>43</w:t>
      </w:r>
      <w:r w:rsidRPr="007160D4">
        <w:rPr>
          <w:rFonts w:ascii="Times New Roman" w:hAnsi="Times New Roman" w:cs="Times New Roman"/>
          <w:color w:val="auto"/>
          <w:sz w:val="27"/>
          <w:szCs w:val="27"/>
        </w:rPr>
        <w:t xml:space="preserve"> настоящих Правил, а также в целях ознакомления с обрабатываемыми персональными данными до истечения срока, указанного в пункте 4</w:t>
      </w:r>
      <w:r>
        <w:rPr>
          <w:rFonts w:ascii="Times New Roman" w:hAnsi="Times New Roman" w:cs="Times New Roman"/>
          <w:color w:val="auto"/>
          <w:sz w:val="27"/>
          <w:szCs w:val="27"/>
        </w:rPr>
        <w:t>7</w:t>
      </w:r>
      <w:r w:rsidRPr="007160D4">
        <w:rPr>
          <w:rFonts w:ascii="Times New Roman" w:hAnsi="Times New Roman" w:cs="Times New Roman"/>
          <w:color w:val="auto"/>
          <w:sz w:val="27"/>
          <w:szCs w:val="27"/>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w:t>
      </w:r>
      <w:r w:rsidRPr="007160D4">
        <w:rPr>
          <w:rFonts w:ascii="Times New Roman" w:hAnsi="Times New Roman" w:cs="Times New Roman"/>
          <w:color w:val="auto"/>
          <w:sz w:val="27"/>
          <w:szCs w:val="27"/>
        </w:rPr>
        <w:lastRenderedPageBreak/>
        <w:t xml:space="preserve">первоначального обращения. Повторный запрос наряду со сведениями, указанными в пункте </w:t>
      </w:r>
      <w:r>
        <w:rPr>
          <w:rFonts w:ascii="Times New Roman" w:hAnsi="Times New Roman" w:cs="Times New Roman"/>
          <w:color w:val="auto"/>
          <w:sz w:val="27"/>
          <w:szCs w:val="27"/>
        </w:rPr>
        <w:t>46</w:t>
      </w:r>
      <w:r w:rsidRPr="007160D4">
        <w:rPr>
          <w:rFonts w:ascii="Times New Roman" w:hAnsi="Times New Roman" w:cs="Times New Roman"/>
          <w:color w:val="auto"/>
          <w:sz w:val="27"/>
          <w:szCs w:val="27"/>
        </w:rPr>
        <w:t xml:space="preserve"> настоящих Правил, должен содержать обоснование направления повторного запроса.</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49</w:t>
      </w:r>
      <w:r w:rsidRPr="007160D4">
        <w:rPr>
          <w:rFonts w:ascii="Times New Roman" w:hAnsi="Times New Roman" w:cs="Times New Roman"/>
          <w:color w:val="auto"/>
          <w:sz w:val="27"/>
          <w:szCs w:val="27"/>
        </w:rPr>
        <w:t>. Управление Роскомнадзора по Томской области вправе отказать субъекту персональных данных в выполнении повторного запроса, не соответствующего условиям, предусмотренным пунктами 4</w:t>
      </w:r>
      <w:r>
        <w:rPr>
          <w:rFonts w:ascii="Times New Roman" w:hAnsi="Times New Roman" w:cs="Times New Roman"/>
          <w:color w:val="auto"/>
          <w:sz w:val="27"/>
          <w:szCs w:val="27"/>
        </w:rPr>
        <w:t>7</w:t>
      </w:r>
      <w:r w:rsidRPr="007160D4">
        <w:rPr>
          <w:rFonts w:ascii="Times New Roman" w:hAnsi="Times New Roman" w:cs="Times New Roman"/>
          <w:color w:val="auto"/>
          <w:sz w:val="27"/>
          <w:szCs w:val="27"/>
        </w:rPr>
        <w:t xml:space="preserve"> и 4</w:t>
      </w:r>
      <w:r>
        <w:rPr>
          <w:rFonts w:ascii="Times New Roman" w:hAnsi="Times New Roman" w:cs="Times New Roman"/>
          <w:color w:val="auto"/>
          <w:sz w:val="27"/>
          <w:szCs w:val="27"/>
        </w:rPr>
        <w:t>8</w:t>
      </w:r>
      <w:r w:rsidRPr="007160D4">
        <w:rPr>
          <w:rFonts w:ascii="Times New Roman" w:hAnsi="Times New Roman" w:cs="Times New Roman"/>
          <w:color w:val="auto"/>
          <w:sz w:val="27"/>
          <w:szCs w:val="27"/>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Управлении Роскомнадзора по Томской области.</w:t>
      </w:r>
    </w:p>
    <w:p w:rsidR="00666C75" w:rsidRPr="007160D4" w:rsidRDefault="00666C75" w:rsidP="00666C75">
      <w:pPr>
        <w:pStyle w:val="a3"/>
        <w:spacing w:line="276" w:lineRule="auto"/>
        <w:ind w:firstLine="709"/>
        <w:contextualSpacing/>
        <w:rPr>
          <w:rFonts w:ascii="Times New Roman" w:hAnsi="Times New Roman" w:cs="Times New Roman"/>
          <w:color w:val="auto"/>
          <w:sz w:val="27"/>
          <w:szCs w:val="27"/>
        </w:rPr>
      </w:pPr>
      <w:r>
        <w:rPr>
          <w:rFonts w:ascii="Times New Roman" w:hAnsi="Times New Roman" w:cs="Times New Roman"/>
          <w:color w:val="auto"/>
          <w:sz w:val="27"/>
          <w:szCs w:val="27"/>
        </w:rPr>
        <w:t>50</w:t>
      </w:r>
      <w:r w:rsidRPr="007160D4">
        <w:rPr>
          <w:rFonts w:ascii="Times New Roman" w:hAnsi="Times New Roman" w:cs="Times New Roman"/>
          <w:color w:val="auto"/>
          <w:sz w:val="27"/>
          <w:szCs w:val="27"/>
        </w:rPr>
        <w:t>.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D573F6" w:rsidRDefault="00D573F6"/>
    <w:sectPr w:rsidR="00D5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3062"/>
    <w:multiLevelType w:val="multilevel"/>
    <w:tmpl w:val="9462F0C8"/>
    <w:lvl w:ilvl="0">
      <w:start w:val="1"/>
      <w:numFmt w:val="decimal"/>
      <w:lvlText w:val="%1."/>
      <w:lvlJc w:val="left"/>
      <w:pPr>
        <w:ind w:left="1429" w:hanging="360"/>
      </w:pPr>
      <w:rPr>
        <w:rFonts w:hint="default"/>
      </w:rPr>
    </w:lvl>
    <w:lvl w:ilvl="1">
      <w:start w:val="1"/>
      <w:numFmt w:val="decimal"/>
      <w:isLgl/>
      <w:suff w:val="space"/>
      <w:lvlText w:val="%2."/>
      <w:lvlJc w:val="left"/>
      <w:pPr>
        <w:ind w:left="1288" w:hanging="720"/>
      </w:pPr>
      <w:rPr>
        <w:rFonts w:ascii="Times New Roman" w:eastAsia="Times New Roman" w:hAnsi="Times New Roman" w:cs="Times New Roman"/>
      </w:rPr>
    </w:lvl>
    <w:lvl w:ilvl="2">
      <w:start w:val="1"/>
      <w:numFmt w:val="decimal"/>
      <w:isLgl/>
      <w:suff w:val="space"/>
      <w:lvlText w:val="%1.%2.%3."/>
      <w:lvlJc w:val="left"/>
      <w:pPr>
        <w:ind w:left="7383"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 w15:restartNumberingAfterBreak="0">
    <w:nsid w:val="37BA26FF"/>
    <w:multiLevelType w:val="hybridMultilevel"/>
    <w:tmpl w:val="4F9475D2"/>
    <w:lvl w:ilvl="0" w:tplc="6A3CF3C4">
      <w:start w:val="2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9"/>
    <w:rsid w:val="002A47B9"/>
    <w:rsid w:val="002B2543"/>
    <w:rsid w:val="00666C75"/>
    <w:rsid w:val="006C5EAE"/>
    <w:rsid w:val="00717DCA"/>
    <w:rsid w:val="00D5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6569"/>
  <w15:docId w15:val="{F913C3EA-8E0F-4665-99D2-EAF510AA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C75"/>
    <w:pPr>
      <w:widowControl/>
      <w:autoSpaceDE/>
      <w:autoSpaceDN/>
      <w:adjustRightInd/>
      <w:spacing w:before="100" w:beforeAutospacing="1" w:after="100" w:afterAutospacing="1"/>
      <w:ind w:firstLine="0"/>
    </w:pPr>
    <w:rPr>
      <w:color w:val="333333"/>
      <w:sz w:val="18"/>
      <w:szCs w:val="18"/>
    </w:rPr>
  </w:style>
  <w:style w:type="paragraph" w:styleId="a4">
    <w:name w:val="List Paragraph"/>
    <w:basedOn w:val="a"/>
    <w:uiPriority w:val="34"/>
    <w:qFormat/>
    <w:rsid w:val="0066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ECAF638D26B03E2589093D4725874919DC97764C5640F422E574F99C0BF7341FF183FD1B87544D79DE8F4B9070DD01D950DF66246181D1S6J4N" TargetMode="External"/><Relationship Id="rId5" Type="http://schemas.openxmlformats.org/officeDocument/2006/relationships/hyperlink" Target="consultantplus://offline/ref=9BECAF638D26B03E2589093D472587491EDC977C4B5740F422E574F99C0BF7341FF183FD1B87564977DE8F4B9070DD01D950DF66246181D1S6J4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4608</Words>
  <Characters>26268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Роскомнадзор Томск Песоцкий С.П.</cp:lastModifiedBy>
  <cp:revision>4</cp:revision>
  <dcterms:created xsi:type="dcterms:W3CDTF">2023-10-23T09:27:00Z</dcterms:created>
  <dcterms:modified xsi:type="dcterms:W3CDTF">2023-10-24T03:25:00Z</dcterms:modified>
</cp:coreProperties>
</file>